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29B" w:rsidRPr="00F137BB" w:rsidRDefault="00B6729B" w:rsidP="00B6729B">
      <w:pPr>
        <w:spacing w:line="240" w:lineRule="auto"/>
        <w:rPr>
          <w:b/>
          <w:sz w:val="24"/>
          <w:szCs w:val="24"/>
          <w:u w:val="single"/>
        </w:rPr>
      </w:pPr>
      <w:bookmarkStart w:id="0" w:name="_GoBack"/>
      <w:bookmarkEnd w:id="0"/>
      <w:r w:rsidRPr="00F137BB">
        <w:rPr>
          <w:b/>
          <w:sz w:val="24"/>
          <w:szCs w:val="24"/>
          <w:u w:val="single"/>
        </w:rPr>
        <w:t>GUIDELINES ON ESTABLISHMENT OF HEALTH</w:t>
      </w:r>
    </w:p>
    <w:p w:rsidR="00B6729B" w:rsidRPr="00F137BB" w:rsidRDefault="00B6729B" w:rsidP="00B6729B">
      <w:pPr>
        <w:spacing w:line="240" w:lineRule="auto"/>
        <w:rPr>
          <w:b/>
          <w:sz w:val="24"/>
          <w:szCs w:val="24"/>
          <w:u w:val="single"/>
        </w:rPr>
      </w:pPr>
      <w:r w:rsidRPr="00F137BB">
        <w:rPr>
          <w:b/>
          <w:sz w:val="24"/>
          <w:szCs w:val="24"/>
          <w:u w:val="single"/>
        </w:rPr>
        <w:t>UNIT MANAGEMENT COMMITTEE FOR HC III</w:t>
      </w:r>
    </w:p>
    <w:p w:rsidR="00B6729B" w:rsidRDefault="00B6729B" w:rsidP="00B6729B">
      <w:pPr>
        <w:pStyle w:val="BodyText"/>
        <w:jc w:val="both"/>
        <w:rPr>
          <w:rFonts w:ascii="Univers" w:hAnsi="Univers"/>
          <w:b/>
        </w:rPr>
      </w:pPr>
    </w:p>
    <w:p w:rsidR="00460AF0" w:rsidRDefault="00460AF0" w:rsidP="00B6729B">
      <w:pPr>
        <w:pStyle w:val="BodyText"/>
        <w:jc w:val="both"/>
        <w:rPr>
          <w:rFonts w:ascii="Univers" w:hAnsi="Univers"/>
          <w:b/>
        </w:rPr>
      </w:pPr>
      <w:r>
        <w:rPr>
          <w:rFonts w:ascii="Univers" w:hAnsi="Univers"/>
          <w:b/>
        </w:rPr>
        <w:t>Introduction</w:t>
      </w:r>
    </w:p>
    <w:p w:rsidR="00460AF0" w:rsidRDefault="00460AF0" w:rsidP="00B6729B">
      <w:pPr>
        <w:pStyle w:val="BodyText"/>
        <w:jc w:val="both"/>
        <w:rPr>
          <w:rFonts w:ascii="Univers" w:hAnsi="Univers"/>
          <w:b/>
        </w:rPr>
      </w:pPr>
    </w:p>
    <w:p w:rsidR="00B6729B" w:rsidRPr="00AF1E12" w:rsidRDefault="00B6729B" w:rsidP="00B6729B">
      <w:pPr>
        <w:pStyle w:val="BodyText"/>
        <w:jc w:val="both"/>
        <w:rPr>
          <w:rFonts w:asciiTheme="minorHAnsi" w:hAnsiTheme="minorHAnsi"/>
        </w:rPr>
      </w:pPr>
      <w:r w:rsidRPr="00AF1E12">
        <w:rPr>
          <w:rFonts w:asciiTheme="minorHAnsi" w:hAnsiTheme="minorHAnsi"/>
        </w:rPr>
        <w:t xml:space="preserve">The HUMC/Hospital Management Boards are governing bodies for health facilities and are not standing committees of the council (not a political committee). </w:t>
      </w:r>
    </w:p>
    <w:p w:rsidR="00460AF0" w:rsidRPr="00AF1E12" w:rsidRDefault="00B6729B" w:rsidP="00460AF0">
      <w:pPr>
        <w:pStyle w:val="BodyText"/>
        <w:jc w:val="both"/>
        <w:rPr>
          <w:rFonts w:asciiTheme="minorHAnsi" w:hAnsiTheme="minorHAnsi"/>
        </w:rPr>
      </w:pPr>
      <w:r w:rsidRPr="00AF1E12">
        <w:rPr>
          <w:rFonts w:asciiTheme="minorHAnsi" w:hAnsiTheme="minorHAnsi"/>
        </w:rPr>
        <w:t>The Health Unit Management Committees and Boards’ composition and formation will entirely depend at the level of the facility i.e. HC II, HC III, HC IV, General Hospital and Referral Hospital.</w:t>
      </w:r>
      <w:r w:rsidR="00460AF0">
        <w:rPr>
          <w:rFonts w:asciiTheme="minorHAnsi" w:hAnsiTheme="minorHAnsi"/>
        </w:rPr>
        <w:t xml:space="preserve"> The guidelines outline the formation, composition, roles and responsibilities of the HUMCs.</w:t>
      </w:r>
    </w:p>
    <w:p w:rsidR="00B6729B" w:rsidRPr="00AF1E12" w:rsidRDefault="00B6729B" w:rsidP="00B6729B">
      <w:pPr>
        <w:pStyle w:val="BodyText"/>
        <w:jc w:val="both"/>
        <w:rPr>
          <w:rFonts w:asciiTheme="minorHAnsi" w:hAnsiTheme="minorHAnsi"/>
        </w:rPr>
      </w:pPr>
    </w:p>
    <w:p w:rsidR="00B6729B" w:rsidRPr="00AF1E12" w:rsidRDefault="00B6729B" w:rsidP="00B6729B">
      <w:pPr>
        <w:pStyle w:val="BodyText"/>
        <w:jc w:val="both"/>
        <w:rPr>
          <w:rFonts w:asciiTheme="minorHAnsi" w:hAnsiTheme="minorHAnsi"/>
        </w:rPr>
      </w:pPr>
      <w:r w:rsidRPr="00AF1E12">
        <w:rPr>
          <w:rFonts w:asciiTheme="minorHAnsi" w:hAnsiTheme="minorHAnsi"/>
          <w:b/>
        </w:rPr>
        <w:t>Formation of Health Unit Management Committee/Board</w:t>
      </w:r>
    </w:p>
    <w:p w:rsidR="00B6729B" w:rsidRPr="00AF1E12" w:rsidRDefault="00B6729B" w:rsidP="00B6729B">
      <w:pPr>
        <w:pStyle w:val="BodyText"/>
        <w:jc w:val="both"/>
        <w:rPr>
          <w:rFonts w:asciiTheme="minorHAnsi" w:hAnsiTheme="minorHAnsi"/>
        </w:rPr>
      </w:pPr>
    </w:p>
    <w:p w:rsidR="00B6729B" w:rsidRPr="00AF1E12" w:rsidRDefault="00B6729B" w:rsidP="00B6729B">
      <w:pPr>
        <w:pStyle w:val="BodyText"/>
        <w:jc w:val="both"/>
        <w:rPr>
          <w:rFonts w:asciiTheme="minorHAnsi" w:hAnsiTheme="minorHAnsi"/>
        </w:rPr>
      </w:pPr>
      <w:r w:rsidRPr="00AF1E12">
        <w:rPr>
          <w:rFonts w:asciiTheme="minorHAnsi" w:hAnsiTheme="minorHAnsi"/>
        </w:rPr>
        <w:t>The Health Unit Management Committee of HC II and HC III shall be nominated by the Sub-County Health Committee for approval and appointment by the LC III council.</w:t>
      </w:r>
    </w:p>
    <w:p w:rsidR="00460AF0" w:rsidRDefault="00B6729B" w:rsidP="00B6729B">
      <w:pPr>
        <w:pStyle w:val="BodyText"/>
        <w:jc w:val="both"/>
        <w:rPr>
          <w:rFonts w:asciiTheme="minorHAnsi" w:hAnsiTheme="minorHAnsi"/>
        </w:rPr>
      </w:pPr>
      <w:r w:rsidRPr="00AF1E12">
        <w:rPr>
          <w:rFonts w:asciiTheme="minorHAnsi" w:hAnsiTheme="minorHAnsi"/>
        </w:rPr>
        <w:t xml:space="preserve">Members of SCHC shall not be eligible for appointment to the membership of HUMC. The general hospital Boards and HUMC for HC IV shall be nominated by the district health committee with the approval and appointment by the District Council and members of the District Health Committee shall not be legible for appointment to the membership of the Board/health </w:t>
      </w:r>
    </w:p>
    <w:p w:rsidR="00460AF0" w:rsidRDefault="00460AF0" w:rsidP="00B6729B">
      <w:pPr>
        <w:pStyle w:val="BodyText"/>
        <w:jc w:val="both"/>
        <w:rPr>
          <w:rFonts w:asciiTheme="minorHAnsi" w:hAnsiTheme="minorHAnsi"/>
        </w:rPr>
      </w:pPr>
    </w:p>
    <w:p w:rsidR="00B6729B" w:rsidRPr="00460AF0" w:rsidRDefault="00B6729B" w:rsidP="00B6729B">
      <w:pPr>
        <w:pStyle w:val="BodyText"/>
        <w:jc w:val="both"/>
        <w:rPr>
          <w:rFonts w:asciiTheme="minorHAnsi" w:hAnsiTheme="minorHAnsi"/>
        </w:rPr>
      </w:pPr>
      <w:r w:rsidRPr="00AF1E12">
        <w:rPr>
          <w:rFonts w:asciiTheme="minorHAnsi" w:hAnsiTheme="minorHAnsi"/>
        </w:rPr>
        <w:t xml:space="preserve">Centre </w:t>
      </w:r>
      <w:proofErr w:type="gramStart"/>
      <w:r w:rsidRPr="00AF1E12">
        <w:rPr>
          <w:rFonts w:asciiTheme="minorHAnsi" w:hAnsiTheme="minorHAnsi"/>
        </w:rPr>
        <w:t>IV(</w:t>
      </w:r>
      <w:proofErr w:type="gramEnd"/>
      <w:r w:rsidRPr="00AF1E12">
        <w:rPr>
          <w:rFonts w:asciiTheme="minorHAnsi" w:hAnsiTheme="minorHAnsi"/>
        </w:rPr>
        <w:t xml:space="preserve">HUMC).  Referral Hospital Boards shall be appointed by the Minister of Health. </w:t>
      </w:r>
    </w:p>
    <w:p w:rsidR="00B6729B" w:rsidRDefault="00B6729B" w:rsidP="00B6729B">
      <w:pPr>
        <w:pStyle w:val="BodyText"/>
        <w:jc w:val="both"/>
        <w:rPr>
          <w:rFonts w:ascii="Univers" w:hAnsi="Univers"/>
        </w:rPr>
      </w:pPr>
      <w:r w:rsidRPr="00AF1E12">
        <w:rPr>
          <w:rFonts w:asciiTheme="minorHAnsi" w:hAnsiTheme="minorHAnsi"/>
        </w:rPr>
        <w:t>The names are forwarded to the Minister by the Medical Superintendent from regional representation</w:t>
      </w:r>
      <w:r>
        <w:rPr>
          <w:rFonts w:ascii="Univers" w:hAnsi="Univers"/>
        </w:rPr>
        <w:t>.</w:t>
      </w:r>
    </w:p>
    <w:p w:rsidR="00F137BB" w:rsidRDefault="00F137BB"/>
    <w:p w:rsidR="00460AF0" w:rsidRDefault="002F0CB9" w:rsidP="002F0CB9">
      <w:pPr>
        <w:pStyle w:val="BodyText"/>
        <w:jc w:val="both"/>
        <w:rPr>
          <w:rFonts w:asciiTheme="minorHAnsi" w:hAnsiTheme="minorHAnsi"/>
        </w:rPr>
      </w:pPr>
      <w:r w:rsidRPr="0018224F">
        <w:rPr>
          <w:rFonts w:asciiTheme="minorHAnsi" w:hAnsiTheme="minorHAnsi"/>
        </w:rPr>
        <w:t xml:space="preserve">The governance of private-not-for-profit </w:t>
      </w:r>
      <w:r>
        <w:rPr>
          <w:rFonts w:asciiTheme="minorHAnsi" w:hAnsiTheme="minorHAnsi"/>
        </w:rPr>
        <w:t xml:space="preserve">(PNFP) </w:t>
      </w:r>
      <w:r w:rsidRPr="0018224F">
        <w:rPr>
          <w:rFonts w:asciiTheme="minorHAnsi" w:hAnsiTheme="minorHAnsi"/>
        </w:rPr>
        <w:t xml:space="preserve">hospitals and lower level health facilities is through their Boards of Governors.  </w:t>
      </w:r>
    </w:p>
    <w:p w:rsidR="002F0CB9" w:rsidRPr="0018224F" w:rsidRDefault="002F0CB9" w:rsidP="002F0CB9">
      <w:pPr>
        <w:pStyle w:val="BodyText"/>
        <w:jc w:val="both"/>
        <w:rPr>
          <w:rFonts w:asciiTheme="minorHAnsi" w:hAnsiTheme="minorHAnsi"/>
        </w:rPr>
      </w:pPr>
      <w:r w:rsidRPr="0018224F">
        <w:rPr>
          <w:rFonts w:asciiTheme="minorHAnsi" w:hAnsiTheme="minorHAnsi"/>
        </w:rPr>
        <w:t>The</w:t>
      </w:r>
      <w:r w:rsidR="00460AF0">
        <w:rPr>
          <w:rFonts w:asciiTheme="minorHAnsi" w:hAnsiTheme="minorHAnsi"/>
        </w:rPr>
        <w:t>y</w:t>
      </w:r>
      <w:r w:rsidRPr="0018224F">
        <w:rPr>
          <w:rFonts w:asciiTheme="minorHAnsi" w:hAnsiTheme="minorHAnsi"/>
        </w:rPr>
        <w:t xml:space="preserve"> are appointed by the proprietors,</w:t>
      </w:r>
      <w:r>
        <w:rPr>
          <w:rFonts w:ascii="Univers" w:hAnsi="Univers"/>
        </w:rPr>
        <w:t xml:space="preserve"> </w:t>
      </w:r>
      <w:r w:rsidRPr="0018224F">
        <w:rPr>
          <w:rFonts w:asciiTheme="minorHAnsi" w:hAnsiTheme="minorHAnsi"/>
        </w:rPr>
        <w:t>and are affiliated to the respective national umbrella organizations (Medical Bureaus).  These and other private hospitals are required to register and obtain annual licenses from the Uganda Medical and Dental Practitioners Council.</w:t>
      </w:r>
    </w:p>
    <w:p w:rsidR="002F0CB9" w:rsidRPr="0018224F" w:rsidRDefault="002F0CB9" w:rsidP="002F0CB9"/>
    <w:p w:rsidR="00F137BB" w:rsidRDefault="00F137BB"/>
    <w:p w:rsidR="00460AF0" w:rsidRDefault="00460AF0"/>
    <w:p w:rsidR="00F137BB" w:rsidRDefault="00F137BB"/>
    <w:p w:rsidR="00F137BB" w:rsidRDefault="00F137BB"/>
    <w:p w:rsidR="00F137BB" w:rsidRDefault="00F137BB"/>
    <w:p w:rsidR="00F137BB" w:rsidRDefault="00F137BB"/>
    <w:p w:rsidR="00F137BB" w:rsidRDefault="00F137BB"/>
    <w:p w:rsidR="00F137BB" w:rsidRDefault="00F137BB"/>
    <w:p w:rsidR="00F137BB" w:rsidRDefault="00F137BB"/>
    <w:p w:rsidR="00F137BB" w:rsidRDefault="00F137BB"/>
    <w:p w:rsidR="00F137BB" w:rsidRDefault="00F137BB"/>
    <w:p w:rsidR="00B6729B" w:rsidRDefault="00B6729B"/>
    <w:p w:rsidR="00F137BB" w:rsidRPr="00F137BB" w:rsidRDefault="00F137BB" w:rsidP="00F137BB">
      <w:pPr>
        <w:pStyle w:val="ListParagraph"/>
        <w:numPr>
          <w:ilvl w:val="0"/>
          <w:numId w:val="1"/>
        </w:numPr>
        <w:rPr>
          <w:b/>
        </w:rPr>
      </w:pPr>
      <w:r w:rsidRPr="00F137BB">
        <w:rPr>
          <w:b/>
        </w:rPr>
        <w:lastRenderedPageBreak/>
        <w:t>FUNCTIONS:</w:t>
      </w:r>
    </w:p>
    <w:p w:rsidR="00F137BB" w:rsidRDefault="00F137BB" w:rsidP="00F137BB">
      <w:pPr>
        <w:ind w:left="360"/>
      </w:pPr>
      <w:r>
        <w:t>The functions of the committees shall be:</w:t>
      </w:r>
    </w:p>
    <w:p w:rsidR="00F137BB" w:rsidRDefault="00F137BB" w:rsidP="00F137BB">
      <w:pPr>
        <w:pStyle w:val="ListParagraph"/>
        <w:numPr>
          <w:ilvl w:val="1"/>
          <w:numId w:val="1"/>
        </w:numPr>
      </w:pPr>
      <w:r>
        <w:t>To monitor the general administration of the H C III on behalf of the Local Council (LC) and the Ministry of Local Government.  This shall be done within the policy and guidelines of MOH.</w:t>
      </w:r>
    </w:p>
    <w:p w:rsidR="00F137BB" w:rsidRDefault="00F137BB" w:rsidP="00F137BB">
      <w:pPr>
        <w:pStyle w:val="ListParagraph"/>
        <w:ind w:left="1080"/>
      </w:pPr>
    </w:p>
    <w:p w:rsidR="00F137BB" w:rsidRDefault="00F137BB" w:rsidP="00F137BB">
      <w:pPr>
        <w:pStyle w:val="ListParagraph"/>
        <w:numPr>
          <w:ilvl w:val="1"/>
          <w:numId w:val="1"/>
        </w:numPr>
      </w:pPr>
      <w:r>
        <w:t>Management of the HSD finances specifically:</w:t>
      </w:r>
    </w:p>
    <w:p w:rsidR="00F137BB" w:rsidRDefault="00F137BB" w:rsidP="00F137BB">
      <w:pPr>
        <w:pStyle w:val="ListParagraph"/>
      </w:pPr>
    </w:p>
    <w:p w:rsidR="00F137BB" w:rsidRDefault="003A3C50" w:rsidP="00F137BB">
      <w:pPr>
        <w:pStyle w:val="ListParagraph"/>
        <w:numPr>
          <w:ilvl w:val="0"/>
          <w:numId w:val="2"/>
        </w:numPr>
      </w:pPr>
      <w:r>
        <w:t>T</w:t>
      </w:r>
      <w:r w:rsidR="00F137BB">
        <w:t>o supervise management of HCIII finances by ensuring that financial regulations and accounting instructions are observed.</w:t>
      </w:r>
    </w:p>
    <w:p w:rsidR="00F137BB" w:rsidRDefault="00F137BB" w:rsidP="00F137BB">
      <w:pPr>
        <w:pStyle w:val="ListParagraph"/>
        <w:ind w:left="1080"/>
      </w:pPr>
    </w:p>
    <w:p w:rsidR="00F137BB" w:rsidRDefault="00F137BB" w:rsidP="00F137BB">
      <w:pPr>
        <w:pStyle w:val="ListParagraph"/>
        <w:numPr>
          <w:ilvl w:val="0"/>
          <w:numId w:val="2"/>
        </w:numPr>
      </w:pPr>
      <w:r>
        <w:t>To approve the annual budgets prepared by the HC III management team.</w:t>
      </w:r>
    </w:p>
    <w:p w:rsidR="00B6729B" w:rsidRDefault="00B6729B" w:rsidP="00B6729B">
      <w:pPr>
        <w:pStyle w:val="ListParagraph"/>
        <w:ind w:left="1080"/>
      </w:pPr>
    </w:p>
    <w:p w:rsidR="00F137BB" w:rsidRDefault="00F137BB" w:rsidP="00F137BB">
      <w:pPr>
        <w:pStyle w:val="ListParagraph"/>
        <w:numPr>
          <w:ilvl w:val="0"/>
          <w:numId w:val="2"/>
        </w:numPr>
      </w:pPr>
      <w:r>
        <w:t xml:space="preserve">To ensure that Annual Work Plans are drawn up reflect </w:t>
      </w:r>
      <w:proofErr w:type="spellStart"/>
      <w:r>
        <w:t>ing</w:t>
      </w:r>
      <w:proofErr w:type="spellEnd"/>
      <w:r>
        <w:t xml:space="preserve"> priority needs:</w:t>
      </w:r>
    </w:p>
    <w:p w:rsidR="00F137BB" w:rsidRDefault="00F137BB" w:rsidP="00F137BB">
      <w:pPr>
        <w:pStyle w:val="ListParagraph"/>
      </w:pPr>
    </w:p>
    <w:p w:rsidR="00F137BB" w:rsidRDefault="00B6729B" w:rsidP="006517FE">
      <w:pPr>
        <w:pStyle w:val="ListParagraph"/>
        <w:numPr>
          <w:ilvl w:val="0"/>
          <w:numId w:val="2"/>
        </w:numPr>
      </w:pPr>
      <w:r>
        <w:t>T</w:t>
      </w:r>
      <w:r w:rsidR="006517FE">
        <w:t>o monitor the performance of the approved budget</w:t>
      </w:r>
    </w:p>
    <w:p w:rsidR="006517FE" w:rsidRDefault="006517FE" w:rsidP="006517FE">
      <w:pPr>
        <w:pStyle w:val="ListParagraph"/>
        <w:ind w:left="1080"/>
      </w:pPr>
    </w:p>
    <w:p w:rsidR="006517FE" w:rsidRDefault="00B6729B" w:rsidP="006517FE">
      <w:pPr>
        <w:pStyle w:val="ListParagraph"/>
        <w:numPr>
          <w:ilvl w:val="0"/>
          <w:numId w:val="2"/>
        </w:numPr>
      </w:pPr>
      <w:r>
        <w:t>T</w:t>
      </w:r>
      <w:r w:rsidR="006517FE">
        <w:t>o ensure that funds released to the HC III have been accounted for to the CAO through the Health sub district</w:t>
      </w:r>
    </w:p>
    <w:p w:rsidR="006517FE" w:rsidRDefault="006517FE" w:rsidP="006517FE">
      <w:pPr>
        <w:pStyle w:val="ListParagraph"/>
      </w:pPr>
    </w:p>
    <w:p w:rsidR="006517FE" w:rsidRDefault="006517FE" w:rsidP="006517FE">
      <w:pPr>
        <w:pStyle w:val="ListParagraph"/>
        <w:ind w:left="1080"/>
      </w:pPr>
    </w:p>
    <w:p w:rsidR="006517FE" w:rsidRDefault="006517FE" w:rsidP="006517FE">
      <w:pPr>
        <w:pStyle w:val="ListParagraph"/>
        <w:numPr>
          <w:ilvl w:val="0"/>
          <w:numId w:val="2"/>
        </w:numPr>
      </w:pPr>
      <w:proofErr w:type="gramStart"/>
      <w:r>
        <w:t>to</w:t>
      </w:r>
      <w:proofErr w:type="gramEnd"/>
      <w:r>
        <w:t xml:space="preserve"> authorize reallocations of funds within the HC III budget lines if need arises and with full approval of the HSD.</w:t>
      </w:r>
    </w:p>
    <w:p w:rsidR="006517FE" w:rsidRDefault="006517FE" w:rsidP="006517FE">
      <w:pPr>
        <w:pStyle w:val="ListParagraph"/>
        <w:ind w:left="1080"/>
      </w:pPr>
    </w:p>
    <w:p w:rsidR="00460AF0" w:rsidRDefault="006517FE" w:rsidP="00460AF0">
      <w:pPr>
        <w:pStyle w:val="ListParagraph"/>
        <w:numPr>
          <w:ilvl w:val="0"/>
          <w:numId w:val="2"/>
        </w:numPr>
      </w:pPr>
      <w:r>
        <w:t>To ensure that HSD funds are not diverted to other activities.</w:t>
      </w:r>
    </w:p>
    <w:p w:rsidR="00460AF0" w:rsidRDefault="00460AF0" w:rsidP="00460AF0">
      <w:pPr>
        <w:pStyle w:val="ListParagraph"/>
      </w:pPr>
    </w:p>
    <w:p w:rsidR="006517FE" w:rsidRDefault="00D10CC4" w:rsidP="00460AF0">
      <w:pPr>
        <w:pStyle w:val="ListParagraph"/>
        <w:numPr>
          <w:ilvl w:val="0"/>
          <w:numId w:val="2"/>
        </w:numPr>
      </w:pPr>
      <w:r>
        <w:t xml:space="preserve">To advise upon, </w:t>
      </w:r>
      <w:r w:rsidR="006517FE">
        <w:t>regulate, monitor the collection, allocation and use of finances from other sources.</w:t>
      </w:r>
    </w:p>
    <w:p w:rsidR="006517FE" w:rsidRDefault="006517FE" w:rsidP="006517FE">
      <w:pPr>
        <w:pStyle w:val="ListParagraph"/>
        <w:ind w:left="1080"/>
      </w:pPr>
    </w:p>
    <w:p w:rsidR="006517FE" w:rsidRDefault="006517FE" w:rsidP="006517FE">
      <w:pPr>
        <w:pStyle w:val="ListParagraph"/>
        <w:numPr>
          <w:ilvl w:val="1"/>
          <w:numId w:val="1"/>
        </w:numPr>
      </w:pPr>
      <w:r>
        <w:t>To monitor the procurement, storage, and utilization of all HC III goods and services in line with local government regulations. In particular</w:t>
      </w:r>
      <w:r w:rsidR="003A3C50">
        <w:t>,</w:t>
      </w:r>
      <w:r>
        <w:t xml:space="preserve"> the HUMC should evaluate tenders and subsequent reco</w:t>
      </w:r>
      <w:r w:rsidR="00D10CC4">
        <w:t>mmendation to the Health sub district.</w:t>
      </w:r>
    </w:p>
    <w:p w:rsidR="00D10CC4" w:rsidRDefault="00B6729B" w:rsidP="00D10CC4">
      <w:r>
        <w:t xml:space="preserve"> </w:t>
      </w:r>
    </w:p>
    <w:p w:rsidR="00D10CC4" w:rsidRDefault="00D10CC4" w:rsidP="00D10CC4">
      <w:pPr>
        <w:pStyle w:val="ListParagraph"/>
        <w:numPr>
          <w:ilvl w:val="1"/>
          <w:numId w:val="1"/>
        </w:numPr>
      </w:pPr>
      <w:r>
        <w:t xml:space="preserve">To foster improved communication with the public, thereby encouraging community participation in health </w:t>
      </w:r>
      <w:proofErr w:type="gramStart"/>
      <w:r>
        <w:t>activities  within</w:t>
      </w:r>
      <w:proofErr w:type="gramEnd"/>
      <w:r>
        <w:t xml:space="preserve"> and outside the unit.</w:t>
      </w:r>
    </w:p>
    <w:p w:rsidR="00D10CC4" w:rsidRDefault="00D10CC4" w:rsidP="00D10CC4">
      <w:pPr>
        <w:pStyle w:val="ListParagraph"/>
        <w:ind w:left="1080"/>
      </w:pPr>
    </w:p>
    <w:p w:rsidR="00D10CC4" w:rsidRDefault="00D10CC4" w:rsidP="00D10CC4">
      <w:pPr>
        <w:pStyle w:val="ListParagraph"/>
        <w:numPr>
          <w:ilvl w:val="1"/>
          <w:numId w:val="1"/>
        </w:numPr>
      </w:pPr>
      <w:r>
        <w:t>To perform any other functions as directed by the nominating authority.</w:t>
      </w:r>
    </w:p>
    <w:p w:rsidR="00D10CC4" w:rsidRDefault="00D10CC4" w:rsidP="00D10CC4">
      <w:pPr>
        <w:pStyle w:val="ListParagraph"/>
      </w:pPr>
    </w:p>
    <w:p w:rsidR="000C435C" w:rsidRDefault="000C435C" w:rsidP="00D10CC4">
      <w:pPr>
        <w:pStyle w:val="ListParagraph"/>
      </w:pPr>
    </w:p>
    <w:p w:rsidR="000C435C" w:rsidRDefault="000C435C" w:rsidP="00D10CC4">
      <w:pPr>
        <w:pStyle w:val="ListParagraph"/>
      </w:pPr>
    </w:p>
    <w:p w:rsidR="000C435C" w:rsidRDefault="000C435C" w:rsidP="00D10CC4">
      <w:pPr>
        <w:pStyle w:val="ListParagraph"/>
      </w:pPr>
    </w:p>
    <w:p w:rsidR="000C435C" w:rsidRDefault="000C435C" w:rsidP="00D10CC4">
      <w:pPr>
        <w:pStyle w:val="ListParagraph"/>
      </w:pPr>
    </w:p>
    <w:p w:rsidR="000C435C" w:rsidRDefault="000C435C" w:rsidP="00D10CC4">
      <w:pPr>
        <w:pStyle w:val="ListParagraph"/>
      </w:pPr>
    </w:p>
    <w:p w:rsidR="000C435C" w:rsidRDefault="000C435C" w:rsidP="00D10CC4">
      <w:pPr>
        <w:pStyle w:val="ListParagraph"/>
      </w:pPr>
    </w:p>
    <w:p w:rsidR="00460AF0" w:rsidRDefault="00460AF0" w:rsidP="00D10CC4">
      <w:pPr>
        <w:pStyle w:val="ListParagraph"/>
      </w:pPr>
    </w:p>
    <w:p w:rsidR="00460AF0" w:rsidRDefault="00460AF0" w:rsidP="00D10CC4">
      <w:pPr>
        <w:pStyle w:val="ListParagraph"/>
      </w:pPr>
    </w:p>
    <w:p w:rsidR="00460AF0" w:rsidRDefault="00460AF0" w:rsidP="00D10CC4">
      <w:pPr>
        <w:pStyle w:val="ListParagraph"/>
      </w:pPr>
    </w:p>
    <w:p w:rsidR="00D10CC4" w:rsidRPr="00D10CC4" w:rsidRDefault="00D10CC4" w:rsidP="00D10CC4">
      <w:pPr>
        <w:pStyle w:val="ListParagraph"/>
        <w:numPr>
          <w:ilvl w:val="0"/>
          <w:numId w:val="1"/>
        </w:numPr>
        <w:rPr>
          <w:b/>
        </w:rPr>
      </w:pPr>
      <w:r w:rsidRPr="00D10CC4">
        <w:rPr>
          <w:b/>
        </w:rPr>
        <w:t>COMPOSITION</w:t>
      </w:r>
      <w:r>
        <w:rPr>
          <w:b/>
        </w:rPr>
        <w:t>:</w:t>
      </w:r>
      <w:r w:rsidR="000C435C">
        <w:rPr>
          <w:b/>
        </w:rPr>
        <w:t xml:space="preserve">    7 Members</w:t>
      </w:r>
    </w:p>
    <w:p w:rsidR="00F137BB" w:rsidRDefault="00D10CC4" w:rsidP="00D10CC4">
      <w:pPr>
        <w:ind w:left="360"/>
      </w:pPr>
      <w:r>
        <w:t>The Committee shall consist of persons drawn from the following:</w:t>
      </w:r>
    </w:p>
    <w:p w:rsidR="00D10CC4" w:rsidRDefault="00D10CC4" w:rsidP="00D10CC4">
      <w:pPr>
        <w:pStyle w:val="ListParagraph"/>
        <w:numPr>
          <w:ilvl w:val="0"/>
          <w:numId w:val="3"/>
        </w:numPr>
      </w:pPr>
      <w:r>
        <w:t>A prominent educated public figure of high integrity and not holding any political position from the sub</w:t>
      </w:r>
      <w:r w:rsidR="003A3C50">
        <w:t xml:space="preserve"> </w:t>
      </w:r>
      <w:r>
        <w:t xml:space="preserve">county or </w:t>
      </w:r>
      <w:proofErr w:type="gramStart"/>
      <w:r>
        <w:t>division  council</w:t>
      </w:r>
      <w:proofErr w:type="gramEnd"/>
      <w:r>
        <w:t xml:space="preserve"> to be nominated by the Sub-county Local council. </w:t>
      </w:r>
    </w:p>
    <w:p w:rsidR="00D10CC4" w:rsidRDefault="00D10CC4" w:rsidP="00D10CC4">
      <w:pPr>
        <w:pStyle w:val="ListParagraph"/>
        <w:ind w:left="1080"/>
      </w:pPr>
      <w:r>
        <w:t>Mini</w:t>
      </w:r>
      <w:r w:rsidR="003A3C50">
        <w:t>mum of ‘O’ Level or equivalent</w:t>
      </w:r>
      <w:r w:rsidR="003A3C50">
        <w:tab/>
        <w:t xml:space="preserve">       </w:t>
      </w:r>
      <w:r w:rsidR="00EC6F7D">
        <w:t xml:space="preserve"> </w:t>
      </w:r>
      <w:r w:rsidR="003A3C50">
        <w:t>Chairperson</w:t>
      </w:r>
    </w:p>
    <w:p w:rsidR="00D10CC4" w:rsidRDefault="00D10CC4" w:rsidP="00D10CC4">
      <w:pPr>
        <w:pStyle w:val="ListParagraph"/>
        <w:ind w:left="1080"/>
      </w:pPr>
    </w:p>
    <w:p w:rsidR="00D10CC4" w:rsidRDefault="00D10CC4" w:rsidP="00D10CC4">
      <w:pPr>
        <w:pStyle w:val="ListParagraph"/>
        <w:numPr>
          <w:ilvl w:val="0"/>
          <w:numId w:val="3"/>
        </w:numPr>
      </w:pPr>
      <w:r>
        <w:t>The In-charge Health Unit</w:t>
      </w:r>
      <w:r w:rsidR="000C435C">
        <w:t xml:space="preserve">                         </w:t>
      </w:r>
      <w:r w:rsidR="00EC6F7D">
        <w:t xml:space="preserve">    </w:t>
      </w:r>
      <w:r w:rsidR="000C435C">
        <w:t>Se</w:t>
      </w:r>
      <w:r>
        <w:t>cretary</w:t>
      </w:r>
    </w:p>
    <w:p w:rsidR="000C435C" w:rsidRDefault="000C435C" w:rsidP="000C435C">
      <w:pPr>
        <w:pStyle w:val="ListParagraph"/>
        <w:ind w:left="1080"/>
      </w:pPr>
    </w:p>
    <w:p w:rsidR="00CB36D5" w:rsidRDefault="000C435C" w:rsidP="00EC6F7D">
      <w:pPr>
        <w:pStyle w:val="ListParagraph"/>
        <w:numPr>
          <w:ilvl w:val="0"/>
          <w:numId w:val="3"/>
        </w:numPr>
      </w:pPr>
      <w:r>
        <w:t xml:space="preserve">Three </w:t>
      </w:r>
      <w:r w:rsidR="00CB36D5">
        <w:t xml:space="preserve"> educated representative</w:t>
      </w:r>
      <w:r>
        <w:t xml:space="preserve">s </w:t>
      </w:r>
      <w:r w:rsidR="00CB36D5">
        <w:t xml:space="preserve"> of</w:t>
      </w:r>
      <w:r w:rsidR="00EC6F7D">
        <w:t xml:space="preserve"> </w:t>
      </w:r>
      <w:r>
        <w:t>h</w:t>
      </w:r>
      <w:r w:rsidR="00CB36D5">
        <w:t xml:space="preserve">igh integrity from </w:t>
      </w:r>
      <w:r>
        <w:t>the community w</w:t>
      </w:r>
      <w:r w:rsidR="00EC6F7D">
        <w:t xml:space="preserve">here the health unit is located </w:t>
      </w:r>
      <w:r>
        <w:t xml:space="preserve">                           </w:t>
      </w:r>
      <w:r w:rsidR="00CB36D5">
        <w:t xml:space="preserve"> </w:t>
      </w:r>
    </w:p>
    <w:p w:rsidR="00CB36D5" w:rsidRDefault="00CB36D5" w:rsidP="00460AF0">
      <w:pPr>
        <w:pStyle w:val="ListParagraph"/>
        <w:ind w:left="1080"/>
      </w:pPr>
      <w:r>
        <w:t xml:space="preserve">Chosen by the parish council and </w:t>
      </w:r>
      <w:r w:rsidR="00EC6F7D">
        <w:t>t</w:t>
      </w:r>
      <w:r>
        <w:t>aking into</w:t>
      </w:r>
      <w:r w:rsidR="001D2DF6">
        <w:t xml:space="preserve"> </w:t>
      </w:r>
      <w:proofErr w:type="gramStart"/>
      <w:r>
        <w:t>consideration  gender</w:t>
      </w:r>
      <w:proofErr w:type="gramEnd"/>
      <w:r w:rsidR="00EC6F7D">
        <w:t xml:space="preserve"> responsiveness.         </w:t>
      </w:r>
      <w:r>
        <w:t>Members</w:t>
      </w:r>
    </w:p>
    <w:p w:rsidR="00460AF0" w:rsidRDefault="00460AF0" w:rsidP="00460AF0">
      <w:pPr>
        <w:pStyle w:val="ListParagraph"/>
        <w:ind w:left="1080"/>
      </w:pPr>
    </w:p>
    <w:p w:rsidR="00CB36D5" w:rsidRDefault="00CB36D5" w:rsidP="00CB36D5">
      <w:pPr>
        <w:pStyle w:val="ListParagraph"/>
        <w:numPr>
          <w:ilvl w:val="0"/>
          <w:numId w:val="3"/>
        </w:numPr>
      </w:pPr>
      <w:r>
        <w:t>A centre teacher of the zone</w:t>
      </w:r>
    </w:p>
    <w:p w:rsidR="00CB36D5" w:rsidRDefault="001D2DF6" w:rsidP="00CB36D5">
      <w:pPr>
        <w:pStyle w:val="ListParagraph"/>
        <w:ind w:left="1080"/>
      </w:pPr>
      <w:proofErr w:type="gramStart"/>
      <w:r>
        <w:t>w</w:t>
      </w:r>
      <w:r w:rsidR="00CB36D5">
        <w:t xml:space="preserve">here </w:t>
      </w:r>
      <w:r w:rsidR="000270BD">
        <w:t xml:space="preserve"> </w:t>
      </w:r>
      <w:r w:rsidR="00CB36D5">
        <w:t>the</w:t>
      </w:r>
      <w:proofErr w:type="gramEnd"/>
      <w:r>
        <w:t xml:space="preserve"> </w:t>
      </w:r>
      <w:r w:rsidR="00CB36D5">
        <w:t xml:space="preserve"> HC III is located.</w:t>
      </w:r>
      <w:r w:rsidR="00CB36D5">
        <w:tab/>
      </w:r>
      <w:r w:rsidR="00CB36D5">
        <w:tab/>
      </w:r>
      <w:r w:rsidR="00EC6F7D">
        <w:t xml:space="preserve">              </w:t>
      </w:r>
      <w:r w:rsidR="00CB36D5">
        <w:t>Member</w:t>
      </w:r>
    </w:p>
    <w:p w:rsidR="00CB36D5" w:rsidRDefault="00CB36D5" w:rsidP="00CB36D5"/>
    <w:p w:rsidR="00CB36D5" w:rsidRDefault="00CB36D5" w:rsidP="00CB36D5">
      <w:pPr>
        <w:pStyle w:val="ListParagraph"/>
        <w:numPr>
          <w:ilvl w:val="0"/>
          <w:numId w:val="3"/>
        </w:numPr>
      </w:pPr>
      <w:r>
        <w:t>Staff representative</w:t>
      </w:r>
      <w:r w:rsidR="00EC6F7D">
        <w:t xml:space="preserve">                                           Member</w:t>
      </w:r>
    </w:p>
    <w:p w:rsidR="00EC6F7D" w:rsidRDefault="00EC6F7D" w:rsidP="00EC6F7D">
      <w:r>
        <w:t>LC I Chairperson will be co-opted whenever necessary and will be an Ex-officio.</w:t>
      </w:r>
    </w:p>
    <w:p w:rsidR="00CB36D5" w:rsidRDefault="00CB36D5" w:rsidP="00CB36D5">
      <w:pPr>
        <w:pStyle w:val="ListParagraph"/>
        <w:ind w:left="1080"/>
      </w:pPr>
    </w:p>
    <w:p w:rsidR="00417064" w:rsidRDefault="00417064" w:rsidP="00CB36D5">
      <w:pPr>
        <w:pStyle w:val="ListParagraph"/>
        <w:ind w:left="1080"/>
      </w:pPr>
    </w:p>
    <w:p w:rsidR="00460AF0" w:rsidRDefault="00460AF0" w:rsidP="00CB36D5">
      <w:pPr>
        <w:pStyle w:val="ListParagraph"/>
        <w:ind w:left="1080"/>
      </w:pPr>
    </w:p>
    <w:p w:rsidR="00417064" w:rsidRDefault="00417064" w:rsidP="00CB36D5">
      <w:pPr>
        <w:pStyle w:val="ListParagraph"/>
        <w:ind w:left="1080"/>
      </w:pPr>
    </w:p>
    <w:p w:rsidR="00CB36D5" w:rsidRDefault="00CB36D5" w:rsidP="00CB36D5">
      <w:pPr>
        <w:pStyle w:val="ListParagraph"/>
        <w:numPr>
          <w:ilvl w:val="0"/>
          <w:numId w:val="1"/>
        </w:numPr>
        <w:rPr>
          <w:b/>
        </w:rPr>
      </w:pPr>
      <w:r w:rsidRPr="00CB36D5">
        <w:rPr>
          <w:b/>
        </w:rPr>
        <w:t>PROCEDURE:</w:t>
      </w:r>
    </w:p>
    <w:p w:rsidR="00CB36D5" w:rsidRDefault="00CB36D5" w:rsidP="00CB36D5">
      <w:pPr>
        <w:pStyle w:val="ListParagraph"/>
        <w:rPr>
          <w:b/>
        </w:rPr>
      </w:pPr>
    </w:p>
    <w:p w:rsidR="00CB36D5" w:rsidRDefault="00CB36D5" w:rsidP="00CB36D5">
      <w:pPr>
        <w:pStyle w:val="ListParagraph"/>
        <w:numPr>
          <w:ilvl w:val="1"/>
          <w:numId w:val="1"/>
        </w:numPr>
      </w:pPr>
      <w:r>
        <w:t>The Chairperson shall preside over a</w:t>
      </w:r>
      <w:r w:rsidR="003431BF">
        <w:t xml:space="preserve">ll meetings and in his absence </w:t>
      </w:r>
      <w:r>
        <w:t>the members shall elect a Chairperson among themselves to preside over the meeting.</w:t>
      </w:r>
    </w:p>
    <w:p w:rsidR="00CB36D5" w:rsidRDefault="00CB36D5" w:rsidP="00CB36D5">
      <w:pPr>
        <w:pStyle w:val="ListParagraph"/>
        <w:ind w:left="1080"/>
      </w:pPr>
    </w:p>
    <w:p w:rsidR="00CB36D5" w:rsidRDefault="00CB36D5" w:rsidP="00CB36D5">
      <w:pPr>
        <w:pStyle w:val="ListParagraph"/>
        <w:numPr>
          <w:ilvl w:val="1"/>
          <w:numId w:val="1"/>
        </w:numPr>
      </w:pPr>
      <w:r>
        <w:t>Two thirds of the members of the HMC shall form a quorum for any meeting.</w:t>
      </w:r>
    </w:p>
    <w:p w:rsidR="00CB36D5" w:rsidRDefault="00CB36D5" w:rsidP="00CB36D5">
      <w:pPr>
        <w:pStyle w:val="ListParagraph"/>
        <w:ind w:left="1080"/>
      </w:pPr>
    </w:p>
    <w:p w:rsidR="00CB36D5" w:rsidRDefault="00CB36D5" w:rsidP="00CB36D5">
      <w:pPr>
        <w:pStyle w:val="ListParagraph"/>
        <w:numPr>
          <w:ilvl w:val="0"/>
          <w:numId w:val="4"/>
        </w:numPr>
      </w:pPr>
      <w:r>
        <w:t>The HMC shall meet at least quart</w:t>
      </w:r>
      <w:r w:rsidR="003431BF">
        <w:t>erly (3 months) to conduct heal</w:t>
      </w:r>
      <w:r>
        <w:t>th unit business.  They can meet more often if the agenda so requires.</w:t>
      </w:r>
    </w:p>
    <w:p w:rsidR="00EC6F7D" w:rsidRDefault="00EC6F7D" w:rsidP="00EC6F7D">
      <w:pPr>
        <w:pStyle w:val="ListParagraph"/>
        <w:ind w:left="1080"/>
      </w:pPr>
    </w:p>
    <w:p w:rsidR="003431BF" w:rsidRDefault="003431BF" w:rsidP="003431BF">
      <w:pPr>
        <w:pStyle w:val="ListParagraph"/>
        <w:numPr>
          <w:ilvl w:val="0"/>
          <w:numId w:val="4"/>
        </w:numPr>
      </w:pPr>
      <w:r>
        <w:t>The meetings of the Committee shall as much as possible be held at the Health Unit premises.</w:t>
      </w:r>
    </w:p>
    <w:p w:rsidR="003431BF" w:rsidRDefault="003431BF" w:rsidP="003431BF">
      <w:pPr>
        <w:pStyle w:val="ListParagraph"/>
        <w:ind w:left="1080"/>
      </w:pPr>
    </w:p>
    <w:p w:rsidR="003431BF" w:rsidRDefault="003431BF" w:rsidP="003431BF">
      <w:pPr>
        <w:pStyle w:val="ListParagraph"/>
        <w:numPr>
          <w:ilvl w:val="0"/>
          <w:numId w:val="4"/>
        </w:numPr>
      </w:pPr>
      <w:r>
        <w:t>The Chairperson may at any time convene a special meeting of the Committee to consider a special subject on his/her own initiative or if requested in writing by not less than three members of the Committee.</w:t>
      </w:r>
    </w:p>
    <w:p w:rsidR="003431BF" w:rsidRDefault="003431BF" w:rsidP="003431BF"/>
    <w:p w:rsidR="003431BF" w:rsidRDefault="003431BF" w:rsidP="003431BF">
      <w:pPr>
        <w:pStyle w:val="ListParagraph"/>
        <w:numPr>
          <w:ilvl w:val="0"/>
          <w:numId w:val="4"/>
        </w:numPr>
      </w:pPr>
      <w:r>
        <w:t xml:space="preserve">Issues discussed shall be decided upon by a simple majority of the members </w:t>
      </w:r>
      <w:proofErr w:type="gramStart"/>
      <w:r>
        <w:t>present  through</w:t>
      </w:r>
      <w:proofErr w:type="gramEnd"/>
      <w:r>
        <w:t xml:space="preserve"> voting.  The Chairperson </w:t>
      </w:r>
      <w:proofErr w:type="gramStart"/>
      <w:r>
        <w:t>shall  have</w:t>
      </w:r>
      <w:proofErr w:type="gramEnd"/>
      <w:r>
        <w:t xml:space="preserve"> a deliberative and a casting vote.</w:t>
      </w:r>
    </w:p>
    <w:p w:rsidR="003431BF" w:rsidRDefault="003431BF" w:rsidP="003431BF"/>
    <w:p w:rsidR="003431BF" w:rsidRPr="00CB36D5" w:rsidRDefault="003431BF" w:rsidP="003431BF">
      <w:pPr>
        <w:pStyle w:val="ListParagraph"/>
        <w:numPr>
          <w:ilvl w:val="0"/>
          <w:numId w:val="4"/>
        </w:numPr>
      </w:pPr>
      <w:r>
        <w:t>To call members for a regular meeting, a minimum of 7 days written notice (including the agenda) is required.  For special meetings, a minimum of two days written notice (with agenda) is sufficient.  In the event of an emergency however, the Chairperson shall have powers to waive this time limit as he/she sees it necessary.  For special meetings, written invitations should be delivered to the members in person.</w:t>
      </w:r>
    </w:p>
    <w:p w:rsidR="00F137BB" w:rsidRDefault="00F137BB"/>
    <w:p w:rsidR="00F137BB" w:rsidRDefault="003431BF" w:rsidP="003431BF">
      <w:pPr>
        <w:pStyle w:val="ListParagraph"/>
        <w:numPr>
          <w:ilvl w:val="0"/>
          <w:numId w:val="4"/>
        </w:numPr>
        <w:jc w:val="both"/>
      </w:pPr>
      <w:r>
        <w:t>The minutes of the proceedings shall be entered in a minute book maintained by the Secretary of the Committee.  Minutes shall be circulated or read during the next meeting and be confirmed.</w:t>
      </w:r>
    </w:p>
    <w:p w:rsidR="003431BF" w:rsidRDefault="003431BF" w:rsidP="003431BF">
      <w:pPr>
        <w:ind w:left="360"/>
        <w:jc w:val="both"/>
      </w:pPr>
    </w:p>
    <w:p w:rsidR="003431BF" w:rsidRDefault="003431BF" w:rsidP="003431BF">
      <w:pPr>
        <w:pStyle w:val="ListParagraph"/>
        <w:numPr>
          <w:ilvl w:val="1"/>
          <w:numId w:val="1"/>
        </w:numPr>
        <w:jc w:val="both"/>
      </w:pPr>
      <w:r>
        <w:t xml:space="preserve">Members appointed by the appointing LC including </w:t>
      </w:r>
      <w:proofErr w:type="gramStart"/>
      <w:r>
        <w:t>the  Chairperson</w:t>
      </w:r>
      <w:proofErr w:type="gramEnd"/>
      <w:r>
        <w:t xml:space="preserve"> shall hold office for a term of three years.  A member including the Chairperson shall not hold office for more than two consecutive terms.</w:t>
      </w:r>
    </w:p>
    <w:p w:rsidR="003431BF" w:rsidRDefault="003431BF" w:rsidP="003431BF">
      <w:pPr>
        <w:pStyle w:val="ListParagraph"/>
        <w:ind w:left="1080"/>
        <w:jc w:val="both"/>
      </w:pPr>
    </w:p>
    <w:p w:rsidR="003431BF" w:rsidRDefault="003431BF" w:rsidP="003431BF">
      <w:pPr>
        <w:pStyle w:val="ListParagraph"/>
        <w:numPr>
          <w:ilvl w:val="1"/>
          <w:numId w:val="1"/>
        </w:numPr>
        <w:jc w:val="both"/>
      </w:pPr>
      <w:r>
        <w:t>A member appointed by the LC including the chairperson may by notice in writing under his/her hand addressed to the Chairperson of the appointing Local Council, resign his/her membership  respectively.  In either case, a notice of one month is required.</w:t>
      </w:r>
    </w:p>
    <w:p w:rsidR="003431BF" w:rsidRDefault="003431BF" w:rsidP="003431BF">
      <w:pPr>
        <w:jc w:val="both"/>
      </w:pPr>
    </w:p>
    <w:p w:rsidR="003431BF" w:rsidRDefault="003431BF" w:rsidP="003431BF">
      <w:pPr>
        <w:pStyle w:val="ListParagraph"/>
        <w:numPr>
          <w:ilvl w:val="1"/>
          <w:numId w:val="1"/>
        </w:numPr>
        <w:jc w:val="both"/>
      </w:pPr>
      <w:r>
        <w:t>If a vacancy occurs in the Committee, the appointing LC shall fill in the vacancy by appointing another member in that vacancy.  The new member shall hold office for the tenure of the term of that committee.</w:t>
      </w:r>
    </w:p>
    <w:p w:rsidR="00460AF0" w:rsidRDefault="00460AF0" w:rsidP="00460AF0">
      <w:pPr>
        <w:pStyle w:val="ListParagraph"/>
      </w:pPr>
    </w:p>
    <w:p w:rsidR="00460AF0" w:rsidRDefault="00460AF0" w:rsidP="00460AF0">
      <w:pPr>
        <w:pStyle w:val="ListParagraph"/>
        <w:ind w:left="1080"/>
        <w:jc w:val="both"/>
      </w:pPr>
    </w:p>
    <w:p w:rsidR="003431BF" w:rsidRDefault="00EC4638" w:rsidP="00EC4638">
      <w:pPr>
        <w:pStyle w:val="ListParagraph"/>
        <w:numPr>
          <w:ilvl w:val="1"/>
          <w:numId w:val="1"/>
        </w:numPr>
        <w:jc w:val="both"/>
      </w:pPr>
      <w:r>
        <w:t>The appointing Local Council may at any time recommend removal of a person from membership of the Committee if satisfied that the member</w:t>
      </w:r>
      <w:r w:rsidR="005F37C7">
        <w:t>:</w:t>
      </w:r>
    </w:p>
    <w:p w:rsidR="005F37C7" w:rsidRDefault="005F37C7" w:rsidP="005F37C7">
      <w:pPr>
        <w:pStyle w:val="ListParagraph"/>
        <w:ind w:left="1080"/>
        <w:jc w:val="both"/>
      </w:pPr>
    </w:p>
    <w:p w:rsidR="005F37C7" w:rsidRDefault="005F37C7" w:rsidP="005F37C7">
      <w:pPr>
        <w:pStyle w:val="ListParagraph"/>
        <w:numPr>
          <w:ilvl w:val="0"/>
          <w:numId w:val="5"/>
        </w:numPr>
        <w:jc w:val="both"/>
      </w:pPr>
      <w:r>
        <w:t>is incapable by physical or mental illness</w:t>
      </w:r>
    </w:p>
    <w:p w:rsidR="005F37C7" w:rsidRDefault="005F37C7" w:rsidP="005F37C7">
      <w:pPr>
        <w:pStyle w:val="ListParagraph"/>
        <w:ind w:left="1440"/>
        <w:jc w:val="both"/>
      </w:pPr>
    </w:p>
    <w:p w:rsidR="005F37C7" w:rsidRDefault="005F37C7" w:rsidP="005F37C7">
      <w:pPr>
        <w:pStyle w:val="ListParagraph"/>
        <w:numPr>
          <w:ilvl w:val="0"/>
          <w:numId w:val="5"/>
        </w:numPr>
        <w:jc w:val="both"/>
      </w:pPr>
      <w:r>
        <w:t>has been absent for 3 consecutive meetings without good reasons,</w:t>
      </w:r>
    </w:p>
    <w:p w:rsidR="005F37C7" w:rsidRDefault="005F37C7" w:rsidP="005F37C7">
      <w:pPr>
        <w:pStyle w:val="ListParagraph"/>
      </w:pPr>
    </w:p>
    <w:p w:rsidR="005F37C7" w:rsidRDefault="005F37C7" w:rsidP="005F37C7">
      <w:pPr>
        <w:pStyle w:val="ListParagraph"/>
        <w:ind w:left="1440"/>
        <w:jc w:val="both"/>
      </w:pPr>
    </w:p>
    <w:p w:rsidR="005F37C7" w:rsidRDefault="005F37C7" w:rsidP="005F37C7">
      <w:pPr>
        <w:pStyle w:val="ListParagraph"/>
        <w:numPr>
          <w:ilvl w:val="0"/>
          <w:numId w:val="5"/>
        </w:numPr>
        <w:jc w:val="both"/>
      </w:pPr>
      <w:r>
        <w:t>has been convicted of a criminal offence in a Court of Law,</w:t>
      </w:r>
    </w:p>
    <w:p w:rsidR="005F37C7" w:rsidRDefault="005F37C7" w:rsidP="005F37C7">
      <w:pPr>
        <w:pStyle w:val="ListParagraph"/>
        <w:ind w:left="1440"/>
        <w:jc w:val="both"/>
      </w:pPr>
    </w:p>
    <w:p w:rsidR="005F37C7" w:rsidRDefault="005F37C7" w:rsidP="005F37C7">
      <w:pPr>
        <w:pStyle w:val="ListParagraph"/>
        <w:numPr>
          <w:ilvl w:val="0"/>
          <w:numId w:val="5"/>
        </w:numPr>
        <w:jc w:val="both"/>
      </w:pPr>
      <w:proofErr w:type="gramStart"/>
      <w:r>
        <w:t>is</w:t>
      </w:r>
      <w:proofErr w:type="gramEnd"/>
      <w:r>
        <w:t xml:space="preserve"> involved directly or indirectly with the HC III in a business transaction as a trader, supplier or contractor without having declared his/her interests to the committee.</w:t>
      </w:r>
    </w:p>
    <w:p w:rsidR="005F37C7" w:rsidRDefault="005F37C7" w:rsidP="005F37C7">
      <w:pPr>
        <w:ind w:left="720" w:hanging="720"/>
        <w:jc w:val="both"/>
      </w:pPr>
      <w:r>
        <w:t>3.7</w:t>
      </w:r>
      <w:r>
        <w:tab/>
        <w:t>The Committee may co-opt a person or persons to any meeting of the Committee provided it is considered beneficial.  However, such persons shall have no voting rights.</w:t>
      </w:r>
    </w:p>
    <w:p w:rsidR="00C0102A" w:rsidRDefault="00C0102A" w:rsidP="00460AF0">
      <w:pPr>
        <w:jc w:val="both"/>
      </w:pPr>
    </w:p>
    <w:p w:rsidR="00C0102A" w:rsidRDefault="00C0102A" w:rsidP="00C0102A">
      <w:pPr>
        <w:pStyle w:val="ListParagraph"/>
        <w:numPr>
          <w:ilvl w:val="1"/>
          <w:numId w:val="1"/>
        </w:numPr>
        <w:jc w:val="both"/>
      </w:pPr>
      <w:r>
        <w:t xml:space="preserve">The committee may appoint a subcommittee or subcommittees from amongst its members to deal with specific subjects.  Such sub-committee will nominate </w:t>
      </w:r>
      <w:proofErr w:type="gramStart"/>
      <w:r>
        <w:t>their own</w:t>
      </w:r>
      <w:proofErr w:type="gramEnd"/>
      <w:r>
        <w:t xml:space="preserve"> Chairpersons.</w:t>
      </w:r>
    </w:p>
    <w:p w:rsidR="00C0102A" w:rsidRDefault="00C0102A" w:rsidP="00C0102A">
      <w:pPr>
        <w:pStyle w:val="ListParagraph"/>
        <w:ind w:left="1080"/>
        <w:jc w:val="both"/>
      </w:pPr>
      <w:r>
        <w:t xml:space="preserve"> </w:t>
      </w:r>
    </w:p>
    <w:p w:rsidR="00C0102A" w:rsidRDefault="00C0102A" w:rsidP="00C0102A">
      <w:pPr>
        <w:pStyle w:val="ListParagraph"/>
        <w:numPr>
          <w:ilvl w:val="1"/>
          <w:numId w:val="1"/>
        </w:numPr>
        <w:jc w:val="both"/>
      </w:pPr>
      <w:r>
        <w:t>The allowance of HUMC members will be paid from the HC III funds based on approved government rates.</w:t>
      </w:r>
    </w:p>
    <w:p w:rsidR="00C0102A" w:rsidRDefault="00C0102A" w:rsidP="00C0102A">
      <w:pPr>
        <w:pStyle w:val="ListParagraph"/>
      </w:pPr>
    </w:p>
    <w:p w:rsidR="00C0102A" w:rsidRDefault="00C0102A" w:rsidP="00C0102A">
      <w:pPr>
        <w:pStyle w:val="ListParagraph"/>
        <w:ind w:left="1080"/>
        <w:jc w:val="both"/>
      </w:pPr>
    </w:p>
    <w:p w:rsidR="00C0102A" w:rsidRDefault="00C0102A" w:rsidP="00C0102A">
      <w:pPr>
        <w:pStyle w:val="ListParagraph"/>
        <w:numPr>
          <w:ilvl w:val="1"/>
          <w:numId w:val="1"/>
        </w:numPr>
        <w:jc w:val="both"/>
      </w:pPr>
      <w:r>
        <w:t xml:space="preserve">These guidelines shall be revised in line with </w:t>
      </w:r>
      <w:proofErr w:type="gramStart"/>
      <w:r>
        <w:t>the  current</w:t>
      </w:r>
      <w:proofErr w:type="gramEnd"/>
      <w:r>
        <w:t xml:space="preserve"> Ministry of Health policy.</w:t>
      </w:r>
    </w:p>
    <w:p w:rsidR="00F137BB" w:rsidRDefault="00F137BB"/>
    <w:p w:rsidR="00F137BB" w:rsidRDefault="00F137BB"/>
    <w:p w:rsidR="00F137BB" w:rsidRDefault="00F137BB"/>
    <w:p w:rsidR="00F137BB" w:rsidRDefault="00F137BB"/>
    <w:p w:rsidR="00A1494C" w:rsidRDefault="00A1494C" w:rsidP="00837ED6">
      <w:r>
        <w:br w:type="page"/>
      </w:r>
    </w:p>
    <w:p w:rsidR="00837ED6" w:rsidRPr="00837ED6" w:rsidRDefault="00837ED6" w:rsidP="00837ED6"/>
    <w:p w:rsidR="00837ED6" w:rsidRDefault="00837ED6" w:rsidP="00837ED6">
      <w:pPr>
        <w:spacing w:line="240" w:lineRule="auto"/>
      </w:pPr>
      <w:r>
        <w:object w:dxaOrig="2116" w:dyaOrig="1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95.25pt" o:ole="" fillcolor="window">
            <v:imagedata r:id="rId6" o:title=""/>
          </v:shape>
          <o:OLEObject Type="Embed" ProgID="Word.Picture.8" ShapeID="_x0000_i1025" DrawAspect="Content" ObjectID="_1441263394" r:id="rId7"/>
        </w:object>
      </w:r>
    </w:p>
    <w:p w:rsidR="00837ED6" w:rsidRPr="003A5D06" w:rsidRDefault="00837ED6" w:rsidP="00837ED6">
      <w:pPr>
        <w:spacing w:line="240" w:lineRule="auto"/>
        <w:rPr>
          <w:b/>
          <w:sz w:val="24"/>
          <w:szCs w:val="24"/>
          <w:u w:val="single"/>
        </w:rPr>
      </w:pPr>
      <w:r w:rsidRPr="003A5D06">
        <w:rPr>
          <w:b/>
        </w:rPr>
        <w:t>Ministry of Health</w:t>
      </w:r>
    </w:p>
    <w:p w:rsidR="00837ED6" w:rsidRDefault="00837ED6" w:rsidP="00837ED6">
      <w:pPr>
        <w:spacing w:line="240" w:lineRule="auto"/>
        <w:rPr>
          <w:b/>
          <w:sz w:val="24"/>
          <w:szCs w:val="24"/>
          <w:u w:val="single"/>
        </w:rPr>
      </w:pPr>
    </w:p>
    <w:p w:rsidR="00837ED6" w:rsidRPr="00F137BB" w:rsidRDefault="00837ED6" w:rsidP="00837ED6">
      <w:pPr>
        <w:spacing w:line="240" w:lineRule="auto"/>
        <w:rPr>
          <w:b/>
          <w:sz w:val="24"/>
          <w:szCs w:val="24"/>
          <w:u w:val="single"/>
        </w:rPr>
      </w:pPr>
      <w:r w:rsidRPr="00F137BB">
        <w:rPr>
          <w:b/>
          <w:sz w:val="24"/>
          <w:szCs w:val="24"/>
          <w:u w:val="single"/>
        </w:rPr>
        <w:t>GUIDELINES ON ESTABLISHMENT OF HEALTH</w:t>
      </w:r>
    </w:p>
    <w:p w:rsidR="00837ED6" w:rsidRPr="00F137BB" w:rsidRDefault="00837ED6" w:rsidP="00837ED6">
      <w:pPr>
        <w:spacing w:line="240" w:lineRule="auto"/>
        <w:rPr>
          <w:b/>
          <w:sz w:val="24"/>
          <w:szCs w:val="24"/>
          <w:u w:val="single"/>
        </w:rPr>
      </w:pPr>
      <w:r w:rsidRPr="00F137BB">
        <w:rPr>
          <w:b/>
          <w:sz w:val="24"/>
          <w:szCs w:val="24"/>
          <w:u w:val="single"/>
        </w:rPr>
        <w:t>UNIT MANAGEMENT COMMITTEE FOR HC II</w:t>
      </w:r>
    </w:p>
    <w:p w:rsidR="00A1494C" w:rsidRDefault="00A1494C" w:rsidP="00A1494C">
      <w:pPr>
        <w:spacing w:line="240" w:lineRule="auto"/>
        <w:rPr>
          <w:b/>
          <w:sz w:val="24"/>
          <w:szCs w:val="24"/>
          <w:u w:val="single"/>
        </w:rPr>
      </w:pPr>
    </w:p>
    <w:p w:rsidR="00F137BB" w:rsidRDefault="00F137BB"/>
    <w:p w:rsidR="00A1494C" w:rsidRDefault="00A1494C"/>
    <w:p w:rsidR="00A1494C" w:rsidRPr="00837ED6" w:rsidRDefault="00A1494C">
      <w:pPr>
        <w:rPr>
          <w:b/>
        </w:rPr>
      </w:pPr>
    </w:p>
    <w:p w:rsidR="00837ED6" w:rsidRPr="00837ED6" w:rsidRDefault="00837ED6" w:rsidP="00837ED6">
      <w:pPr>
        <w:pStyle w:val="BodyText"/>
        <w:rPr>
          <w:b/>
        </w:rPr>
      </w:pPr>
      <w:r w:rsidRPr="00837ED6">
        <w:rPr>
          <w:b/>
        </w:rPr>
        <w:t>Revised with Assistance from</w:t>
      </w:r>
    </w:p>
    <w:p w:rsidR="00837ED6" w:rsidRPr="00837ED6" w:rsidRDefault="00837ED6" w:rsidP="00837ED6">
      <w:pPr>
        <w:pStyle w:val="BodyText"/>
        <w:rPr>
          <w:b/>
        </w:rPr>
      </w:pPr>
      <w:proofErr w:type="spellStart"/>
      <w:r w:rsidRPr="00837ED6">
        <w:rPr>
          <w:b/>
        </w:rPr>
        <w:t>IntraHealth</w:t>
      </w:r>
      <w:proofErr w:type="spellEnd"/>
      <w:r w:rsidRPr="00837ED6">
        <w:rPr>
          <w:b/>
        </w:rPr>
        <w:t xml:space="preserve"> International, Inc.</w:t>
      </w:r>
    </w:p>
    <w:p w:rsidR="00837ED6" w:rsidRPr="00837ED6" w:rsidRDefault="00837ED6" w:rsidP="00837ED6">
      <w:pPr>
        <w:pStyle w:val="BodyText"/>
        <w:rPr>
          <w:b/>
        </w:rPr>
      </w:pPr>
      <w:r w:rsidRPr="00837ED6">
        <w:rPr>
          <w:b/>
        </w:rPr>
        <w:t xml:space="preserve">Uganda Capacity Program </w:t>
      </w:r>
    </w:p>
    <w:p w:rsidR="00837ED6" w:rsidRPr="00837ED6" w:rsidRDefault="00837ED6" w:rsidP="00837ED6">
      <w:pPr>
        <w:pStyle w:val="BodyText"/>
        <w:jc w:val="center"/>
        <w:rPr>
          <w:b/>
        </w:rPr>
      </w:pPr>
    </w:p>
    <w:p w:rsidR="00837ED6" w:rsidRDefault="00837ED6" w:rsidP="00837ED6">
      <w:pPr>
        <w:pStyle w:val="BodyText"/>
        <w:jc w:val="center"/>
        <w:rPr>
          <w:b/>
        </w:rPr>
      </w:pPr>
      <w:r w:rsidRPr="00837ED6">
        <w:rPr>
          <w:b/>
        </w:rPr>
        <w:t>JULY, 2010</w:t>
      </w:r>
    </w:p>
    <w:p w:rsidR="00837ED6" w:rsidRDefault="00837ED6">
      <w:pPr>
        <w:rPr>
          <w:rFonts w:ascii="Times New Roman" w:eastAsia="Times New Roman" w:hAnsi="Times New Roman" w:cs="Times New Roman"/>
          <w:b/>
          <w:sz w:val="24"/>
          <w:szCs w:val="20"/>
        </w:rPr>
      </w:pPr>
      <w:r>
        <w:rPr>
          <w:b/>
        </w:rPr>
        <w:br w:type="page"/>
      </w:r>
    </w:p>
    <w:p w:rsidR="00837ED6" w:rsidRDefault="00837ED6" w:rsidP="00837ED6">
      <w:pPr>
        <w:spacing w:line="240" w:lineRule="auto"/>
      </w:pPr>
      <w:r>
        <w:object w:dxaOrig="2116" w:dyaOrig="1906">
          <v:shape id="_x0000_i1026" type="#_x0000_t75" style="width:105.75pt;height:95.25pt" o:ole="" fillcolor="window">
            <v:imagedata r:id="rId6" o:title=""/>
          </v:shape>
          <o:OLEObject Type="Embed" ProgID="Word.Picture.8" ShapeID="_x0000_i1026" DrawAspect="Content" ObjectID="_1441263395" r:id="rId8"/>
        </w:object>
      </w:r>
    </w:p>
    <w:p w:rsidR="00837ED6" w:rsidRPr="003A5D06" w:rsidRDefault="00837ED6" w:rsidP="00837ED6">
      <w:pPr>
        <w:spacing w:line="240" w:lineRule="auto"/>
        <w:rPr>
          <w:b/>
          <w:sz w:val="24"/>
          <w:szCs w:val="24"/>
          <w:u w:val="single"/>
        </w:rPr>
      </w:pPr>
      <w:r w:rsidRPr="003A5D06">
        <w:rPr>
          <w:b/>
        </w:rPr>
        <w:t>Ministry of Health</w:t>
      </w:r>
    </w:p>
    <w:p w:rsidR="00837ED6" w:rsidRDefault="00837ED6" w:rsidP="00837ED6">
      <w:pPr>
        <w:spacing w:line="240" w:lineRule="auto"/>
        <w:rPr>
          <w:b/>
          <w:sz w:val="24"/>
          <w:szCs w:val="24"/>
          <w:u w:val="single"/>
        </w:rPr>
      </w:pPr>
    </w:p>
    <w:p w:rsidR="00837ED6" w:rsidRPr="00F137BB" w:rsidRDefault="00837ED6" w:rsidP="00837ED6">
      <w:pPr>
        <w:spacing w:line="240" w:lineRule="auto"/>
        <w:rPr>
          <w:b/>
          <w:sz w:val="24"/>
          <w:szCs w:val="24"/>
          <w:u w:val="single"/>
        </w:rPr>
      </w:pPr>
      <w:r w:rsidRPr="00F137BB">
        <w:rPr>
          <w:b/>
          <w:sz w:val="24"/>
          <w:szCs w:val="24"/>
          <w:u w:val="single"/>
        </w:rPr>
        <w:t>GUIDELINES ON ESTABLISHMENT OF HEALTH</w:t>
      </w:r>
    </w:p>
    <w:p w:rsidR="00837ED6" w:rsidRPr="00F137BB" w:rsidRDefault="00837ED6" w:rsidP="00837ED6">
      <w:pPr>
        <w:spacing w:line="240" w:lineRule="auto"/>
        <w:rPr>
          <w:b/>
          <w:sz w:val="24"/>
          <w:szCs w:val="24"/>
          <w:u w:val="single"/>
        </w:rPr>
      </w:pPr>
      <w:r w:rsidRPr="00F137BB">
        <w:rPr>
          <w:b/>
          <w:sz w:val="24"/>
          <w:szCs w:val="24"/>
          <w:u w:val="single"/>
        </w:rPr>
        <w:t>UNIT MANAGEMENT COMMITTEE FOR HC III</w:t>
      </w:r>
    </w:p>
    <w:p w:rsidR="00837ED6" w:rsidRDefault="00837ED6" w:rsidP="00837ED6">
      <w:pPr>
        <w:spacing w:line="240" w:lineRule="auto"/>
        <w:rPr>
          <w:b/>
          <w:sz w:val="24"/>
          <w:szCs w:val="24"/>
          <w:u w:val="single"/>
        </w:rPr>
      </w:pPr>
    </w:p>
    <w:p w:rsidR="00837ED6" w:rsidRDefault="00837ED6" w:rsidP="00837ED6"/>
    <w:p w:rsidR="00837ED6" w:rsidRDefault="00837ED6" w:rsidP="00837ED6"/>
    <w:p w:rsidR="00837ED6" w:rsidRPr="00837ED6" w:rsidRDefault="00837ED6" w:rsidP="00837ED6">
      <w:pPr>
        <w:rPr>
          <w:b/>
        </w:rPr>
      </w:pPr>
    </w:p>
    <w:p w:rsidR="00837ED6" w:rsidRPr="00837ED6" w:rsidRDefault="00837ED6" w:rsidP="00837ED6">
      <w:pPr>
        <w:pStyle w:val="BodyText"/>
        <w:rPr>
          <w:b/>
        </w:rPr>
      </w:pPr>
      <w:r w:rsidRPr="00837ED6">
        <w:rPr>
          <w:b/>
        </w:rPr>
        <w:t>Revised with Assistance from</w:t>
      </w:r>
    </w:p>
    <w:p w:rsidR="00837ED6" w:rsidRPr="00837ED6" w:rsidRDefault="00837ED6" w:rsidP="00837ED6">
      <w:pPr>
        <w:pStyle w:val="BodyText"/>
        <w:rPr>
          <w:b/>
        </w:rPr>
      </w:pPr>
      <w:proofErr w:type="spellStart"/>
      <w:r w:rsidRPr="00837ED6">
        <w:rPr>
          <w:b/>
        </w:rPr>
        <w:t>IntraHealth</w:t>
      </w:r>
      <w:proofErr w:type="spellEnd"/>
      <w:r w:rsidRPr="00837ED6">
        <w:rPr>
          <w:b/>
        </w:rPr>
        <w:t xml:space="preserve"> International, Inc.</w:t>
      </w:r>
    </w:p>
    <w:p w:rsidR="00837ED6" w:rsidRPr="00837ED6" w:rsidRDefault="00837ED6" w:rsidP="00837ED6">
      <w:pPr>
        <w:pStyle w:val="BodyText"/>
        <w:rPr>
          <w:b/>
        </w:rPr>
      </w:pPr>
      <w:r w:rsidRPr="00837ED6">
        <w:rPr>
          <w:b/>
        </w:rPr>
        <w:t xml:space="preserve">Uganda Capacity Program </w:t>
      </w:r>
    </w:p>
    <w:p w:rsidR="00837ED6" w:rsidRPr="00837ED6" w:rsidRDefault="00837ED6" w:rsidP="00837ED6">
      <w:pPr>
        <w:pStyle w:val="BodyText"/>
        <w:jc w:val="center"/>
        <w:rPr>
          <w:b/>
        </w:rPr>
      </w:pPr>
    </w:p>
    <w:p w:rsidR="00837ED6" w:rsidRDefault="00837ED6" w:rsidP="00837ED6">
      <w:pPr>
        <w:pStyle w:val="BodyText"/>
        <w:jc w:val="center"/>
        <w:rPr>
          <w:b/>
        </w:rPr>
      </w:pPr>
      <w:r w:rsidRPr="00837ED6">
        <w:rPr>
          <w:b/>
        </w:rPr>
        <w:t>JULY, 2010</w:t>
      </w:r>
    </w:p>
    <w:p w:rsidR="00837ED6" w:rsidRPr="00837ED6" w:rsidRDefault="00837ED6" w:rsidP="00837ED6">
      <w:pPr>
        <w:pStyle w:val="BodyText"/>
        <w:jc w:val="center"/>
        <w:rPr>
          <w:b/>
        </w:rPr>
      </w:pPr>
    </w:p>
    <w:p w:rsidR="00837ED6" w:rsidRDefault="00837ED6" w:rsidP="00837ED6">
      <w:pPr>
        <w:pStyle w:val="BodyText"/>
      </w:pPr>
    </w:p>
    <w:p w:rsidR="00837ED6" w:rsidRDefault="00837ED6">
      <w:r>
        <w:br w:type="page"/>
      </w:r>
    </w:p>
    <w:p w:rsidR="00837ED6" w:rsidRDefault="00837ED6" w:rsidP="00837ED6">
      <w:pPr>
        <w:spacing w:line="240" w:lineRule="auto"/>
      </w:pPr>
      <w:r>
        <w:object w:dxaOrig="2116" w:dyaOrig="1906">
          <v:shape id="_x0000_i1027" type="#_x0000_t75" style="width:105.75pt;height:95.25pt" o:ole="" fillcolor="window">
            <v:imagedata r:id="rId6" o:title=""/>
          </v:shape>
          <o:OLEObject Type="Embed" ProgID="Word.Picture.8" ShapeID="_x0000_i1027" DrawAspect="Content" ObjectID="_1441263396" r:id="rId9"/>
        </w:object>
      </w:r>
    </w:p>
    <w:p w:rsidR="00837ED6" w:rsidRPr="003A5D06" w:rsidRDefault="00837ED6" w:rsidP="00837ED6">
      <w:pPr>
        <w:spacing w:line="240" w:lineRule="auto"/>
        <w:rPr>
          <w:b/>
          <w:sz w:val="24"/>
          <w:szCs w:val="24"/>
          <w:u w:val="single"/>
        </w:rPr>
      </w:pPr>
      <w:r w:rsidRPr="003A5D06">
        <w:rPr>
          <w:b/>
        </w:rPr>
        <w:t>Ministry of Health</w:t>
      </w:r>
    </w:p>
    <w:p w:rsidR="00837ED6" w:rsidRDefault="00837ED6" w:rsidP="00837ED6">
      <w:pPr>
        <w:spacing w:line="240" w:lineRule="auto"/>
        <w:rPr>
          <w:b/>
          <w:sz w:val="24"/>
          <w:szCs w:val="24"/>
          <w:u w:val="single"/>
        </w:rPr>
      </w:pPr>
    </w:p>
    <w:p w:rsidR="00837ED6" w:rsidRPr="00F137BB" w:rsidRDefault="00837ED6" w:rsidP="00837ED6">
      <w:pPr>
        <w:spacing w:line="240" w:lineRule="auto"/>
        <w:rPr>
          <w:b/>
          <w:sz w:val="24"/>
          <w:szCs w:val="24"/>
          <w:u w:val="single"/>
        </w:rPr>
      </w:pPr>
      <w:r w:rsidRPr="00F137BB">
        <w:rPr>
          <w:b/>
          <w:sz w:val="24"/>
          <w:szCs w:val="24"/>
          <w:u w:val="single"/>
        </w:rPr>
        <w:t>GUIDELINES ON ESTABLISHMENT OF HEALTH</w:t>
      </w:r>
    </w:p>
    <w:p w:rsidR="00837ED6" w:rsidRDefault="00837ED6" w:rsidP="00837ED6">
      <w:pPr>
        <w:spacing w:line="240" w:lineRule="auto"/>
        <w:rPr>
          <w:b/>
          <w:sz w:val="24"/>
          <w:szCs w:val="24"/>
          <w:u w:val="single"/>
        </w:rPr>
      </w:pPr>
      <w:r w:rsidRPr="00F137BB">
        <w:rPr>
          <w:b/>
          <w:sz w:val="24"/>
          <w:szCs w:val="24"/>
          <w:u w:val="single"/>
        </w:rPr>
        <w:t>UNIT MANAGEMENT COMMITTEE FOR HC I</w:t>
      </w:r>
      <w:r w:rsidR="007C2A54">
        <w:rPr>
          <w:b/>
          <w:sz w:val="24"/>
          <w:szCs w:val="24"/>
          <w:u w:val="single"/>
        </w:rPr>
        <w:t>V</w:t>
      </w:r>
    </w:p>
    <w:p w:rsidR="00837ED6" w:rsidRDefault="00837ED6" w:rsidP="00837ED6"/>
    <w:p w:rsidR="00837ED6" w:rsidRDefault="00837ED6" w:rsidP="00837ED6"/>
    <w:p w:rsidR="00837ED6" w:rsidRPr="00837ED6" w:rsidRDefault="00837ED6" w:rsidP="00837ED6">
      <w:pPr>
        <w:rPr>
          <w:b/>
        </w:rPr>
      </w:pPr>
    </w:p>
    <w:p w:rsidR="00837ED6" w:rsidRPr="00837ED6" w:rsidRDefault="00837ED6" w:rsidP="00837ED6">
      <w:pPr>
        <w:pStyle w:val="BodyText"/>
        <w:rPr>
          <w:b/>
        </w:rPr>
      </w:pPr>
      <w:r w:rsidRPr="00837ED6">
        <w:rPr>
          <w:b/>
        </w:rPr>
        <w:t>Revised with Assistance from</w:t>
      </w:r>
    </w:p>
    <w:p w:rsidR="00837ED6" w:rsidRPr="00837ED6" w:rsidRDefault="00837ED6" w:rsidP="00837ED6">
      <w:pPr>
        <w:pStyle w:val="BodyText"/>
        <w:rPr>
          <w:b/>
        </w:rPr>
      </w:pPr>
      <w:proofErr w:type="spellStart"/>
      <w:r w:rsidRPr="00837ED6">
        <w:rPr>
          <w:b/>
        </w:rPr>
        <w:t>IntraHealth</w:t>
      </w:r>
      <w:proofErr w:type="spellEnd"/>
      <w:r w:rsidRPr="00837ED6">
        <w:rPr>
          <w:b/>
        </w:rPr>
        <w:t xml:space="preserve"> International, Inc.</w:t>
      </w:r>
    </w:p>
    <w:p w:rsidR="00837ED6" w:rsidRPr="00837ED6" w:rsidRDefault="00837ED6" w:rsidP="00837ED6">
      <w:pPr>
        <w:pStyle w:val="BodyText"/>
        <w:rPr>
          <w:b/>
        </w:rPr>
      </w:pPr>
      <w:r w:rsidRPr="00837ED6">
        <w:rPr>
          <w:b/>
        </w:rPr>
        <w:t xml:space="preserve">Uganda Capacity Program </w:t>
      </w:r>
    </w:p>
    <w:p w:rsidR="00837ED6" w:rsidRPr="00837ED6" w:rsidRDefault="00837ED6" w:rsidP="00837ED6">
      <w:pPr>
        <w:pStyle w:val="BodyText"/>
        <w:jc w:val="center"/>
        <w:rPr>
          <w:b/>
        </w:rPr>
      </w:pPr>
    </w:p>
    <w:p w:rsidR="00837ED6" w:rsidRDefault="00837ED6" w:rsidP="00837ED6">
      <w:pPr>
        <w:pStyle w:val="BodyText"/>
        <w:jc w:val="center"/>
        <w:rPr>
          <w:b/>
        </w:rPr>
      </w:pPr>
      <w:r w:rsidRPr="00837ED6">
        <w:rPr>
          <w:b/>
        </w:rPr>
        <w:t>JULY, 2010</w:t>
      </w:r>
    </w:p>
    <w:p w:rsidR="00837ED6" w:rsidRPr="00837ED6" w:rsidRDefault="00837ED6" w:rsidP="00837ED6">
      <w:pPr>
        <w:pStyle w:val="BodyText"/>
        <w:jc w:val="center"/>
        <w:rPr>
          <w:b/>
        </w:rPr>
      </w:pPr>
    </w:p>
    <w:p w:rsidR="007C2A54" w:rsidRDefault="007C2A54">
      <w:r>
        <w:br w:type="page"/>
      </w:r>
    </w:p>
    <w:p w:rsidR="007C2A54" w:rsidRDefault="007C2A54" w:rsidP="007C2A54">
      <w:pPr>
        <w:spacing w:line="240" w:lineRule="auto"/>
      </w:pPr>
      <w:r>
        <w:object w:dxaOrig="2116" w:dyaOrig="1906">
          <v:shape id="_x0000_i1028" type="#_x0000_t75" style="width:105.75pt;height:95.25pt" o:ole="" fillcolor="window">
            <v:imagedata r:id="rId6" o:title=""/>
          </v:shape>
          <o:OLEObject Type="Embed" ProgID="Word.Picture.8" ShapeID="_x0000_i1028" DrawAspect="Content" ObjectID="_1441263397" r:id="rId10"/>
        </w:object>
      </w:r>
    </w:p>
    <w:p w:rsidR="007C2A54" w:rsidRPr="003A5D06" w:rsidRDefault="007C2A54" w:rsidP="007C2A54">
      <w:pPr>
        <w:spacing w:line="240" w:lineRule="auto"/>
        <w:rPr>
          <w:b/>
          <w:sz w:val="24"/>
          <w:szCs w:val="24"/>
          <w:u w:val="single"/>
        </w:rPr>
      </w:pPr>
      <w:r w:rsidRPr="003A5D06">
        <w:rPr>
          <w:b/>
        </w:rPr>
        <w:t>Ministry of Health</w:t>
      </w:r>
    </w:p>
    <w:p w:rsidR="007C2A54" w:rsidRDefault="007C2A54" w:rsidP="007C2A54">
      <w:pPr>
        <w:spacing w:line="240" w:lineRule="auto"/>
        <w:rPr>
          <w:b/>
          <w:sz w:val="24"/>
          <w:szCs w:val="24"/>
          <w:u w:val="single"/>
        </w:rPr>
      </w:pPr>
    </w:p>
    <w:p w:rsidR="007C2A54" w:rsidRPr="00F137BB" w:rsidRDefault="007C2A54" w:rsidP="007C2A54">
      <w:pPr>
        <w:spacing w:line="240" w:lineRule="auto"/>
        <w:rPr>
          <w:b/>
          <w:sz w:val="24"/>
          <w:szCs w:val="24"/>
          <w:u w:val="single"/>
        </w:rPr>
      </w:pPr>
      <w:r w:rsidRPr="00F137BB">
        <w:rPr>
          <w:b/>
          <w:sz w:val="24"/>
          <w:szCs w:val="24"/>
          <w:u w:val="single"/>
        </w:rPr>
        <w:t xml:space="preserve">GUIDELINES ON ESTABLISHMENT OF </w:t>
      </w:r>
      <w:r>
        <w:rPr>
          <w:b/>
          <w:sz w:val="24"/>
          <w:szCs w:val="24"/>
          <w:u w:val="single"/>
        </w:rPr>
        <w:t>GENERAL</w:t>
      </w:r>
    </w:p>
    <w:p w:rsidR="007C2A54" w:rsidRPr="00F137BB" w:rsidRDefault="007C2A54" w:rsidP="007C2A54">
      <w:pPr>
        <w:spacing w:line="240" w:lineRule="auto"/>
        <w:rPr>
          <w:b/>
          <w:sz w:val="24"/>
          <w:szCs w:val="24"/>
          <w:u w:val="single"/>
        </w:rPr>
      </w:pPr>
      <w:r>
        <w:rPr>
          <w:b/>
          <w:sz w:val="24"/>
          <w:szCs w:val="24"/>
          <w:u w:val="single"/>
        </w:rPr>
        <w:t>HOSPITAL</w:t>
      </w:r>
      <w:r w:rsidRPr="00F137BB">
        <w:rPr>
          <w:b/>
          <w:sz w:val="24"/>
          <w:szCs w:val="24"/>
          <w:u w:val="single"/>
        </w:rPr>
        <w:t xml:space="preserve"> MANAGEMENT </w:t>
      </w:r>
      <w:r>
        <w:rPr>
          <w:b/>
          <w:sz w:val="24"/>
          <w:szCs w:val="24"/>
          <w:u w:val="single"/>
        </w:rPr>
        <w:t>BOARD</w:t>
      </w:r>
      <w:r w:rsidR="003A5D06">
        <w:rPr>
          <w:b/>
          <w:sz w:val="24"/>
          <w:szCs w:val="24"/>
          <w:u w:val="single"/>
        </w:rPr>
        <w:t>S</w:t>
      </w:r>
    </w:p>
    <w:p w:rsidR="007C2A54" w:rsidRDefault="007C2A54" w:rsidP="007C2A54">
      <w:pPr>
        <w:spacing w:line="240" w:lineRule="auto"/>
        <w:rPr>
          <w:b/>
          <w:sz w:val="24"/>
          <w:szCs w:val="24"/>
          <w:u w:val="single"/>
        </w:rPr>
      </w:pPr>
    </w:p>
    <w:p w:rsidR="007C2A54" w:rsidRDefault="007C2A54" w:rsidP="007C2A54"/>
    <w:p w:rsidR="007C2A54" w:rsidRDefault="007C2A54" w:rsidP="007C2A54"/>
    <w:p w:rsidR="007C2A54" w:rsidRPr="00837ED6" w:rsidRDefault="007C2A54" w:rsidP="007C2A54">
      <w:pPr>
        <w:rPr>
          <w:b/>
        </w:rPr>
      </w:pPr>
    </w:p>
    <w:p w:rsidR="007C2A54" w:rsidRPr="00837ED6" w:rsidRDefault="007C2A54" w:rsidP="007C2A54">
      <w:pPr>
        <w:pStyle w:val="BodyText"/>
        <w:rPr>
          <w:b/>
        </w:rPr>
      </w:pPr>
      <w:r w:rsidRPr="00837ED6">
        <w:rPr>
          <w:b/>
        </w:rPr>
        <w:t>Revised with Assistance from</w:t>
      </w:r>
    </w:p>
    <w:p w:rsidR="007C2A54" w:rsidRPr="00837ED6" w:rsidRDefault="007C2A54" w:rsidP="007C2A54">
      <w:pPr>
        <w:pStyle w:val="BodyText"/>
        <w:rPr>
          <w:b/>
        </w:rPr>
      </w:pPr>
      <w:proofErr w:type="spellStart"/>
      <w:r w:rsidRPr="00837ED6">
        <w:rPr>
          <w:b/>
        </w:rPr>
        <w:t>IntraHealth</w:t>
      </w:r>
      <w:proofErr w:type="spellEnd"/>
      <w:r w:rsidRPr="00837ED6">
        <w:rPr>
          <w:b/>
        </w:rPr>
        <w:t xml:space="preserve"> International, Inc.</w:t>
      </w:r>
    </w:p>
    <w:p w:rsidR="007C2A54" w:rsidRPr="00837ED6" w:rsidRDefault="007C2A54" w:rsidP="007C2A54">
      <w:pPr>
        <w:pStyle w:val="BodyText"/>
        <w:rPr>
          <w:b/>
        </w:rPr>
      </w:pPr>
      <w:r w:rsidRPr="00837ED6">
        <w:rPr>
          <w:b/>
        </w:rPr>
        <w:t xml:space="preserve">Uganda Capacity Program </w:t>
      </w:r>
    </w:p>
    <w:p w:rsidR="007C2A54" w:rsidRPr="00837ED6" w:rsidRDefault="007C2A54" w:rsidP="007C2A54">
      <w:pPr>
        <w:pStyle w:val="BodyText"/>
        <w:jc w:val="center"/>
        <w:rPr>
          <w:b/>
        </w:rPr>
      </w:pPr>
    </w:p>
    <w:p w:rsidR="007C2A54" w:rsidRDefault="007C2A54" w:rsidP="007C2A54">
      <w:pPr>
        <w:pStyle w:val="BodyText"/>
        <w:jc w:val="center"/>
        <w:rPr>
          <w:b/>
        </w:rPr>
      </w:pPr>
      <w:r w:rsidRPr="00837ED6">
        <w:rPr>
          <w:b/>
        </w:rPr>
        <w:t>JULY, 2010</w:t>
      </w:r>
    </w:p>
    <w:p w:rsidR="007C2A54" w:rsidRPr="00837ED6" w:rsidRDefault="007C2A54" w:rsidP="007C2A54">
      <w:pPr>
        <w:pStyle w:val="BodyText"/>
        <w:jc w:val="center"/>
        <w:rPr>
          <w:b/>
        </w:rPr>
      </w:pPr>
    </w:p>
    <w:p w:rsidR="007C2A54" w:rsidRDefault="007C2A54">
      <w:r>
        <w:br w:type="page"/>
      </w: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3A5D06" w:rsidP="003A5D06">
      <w:pPr>
        <w:spacing w:line="240" w:lineRule="auto"/>
      </w:pPr>
    </w:p>
    <w:p w:rsidR="003A5D06" w:rsidRDefault="00837ED6" w:rsidP="003A5D06">
      <w:pPr>
        <w:spacing w:line="240" w:lineRule="auto"/>
      </w:pPr>
      <w:r>
        <w:br w:type="page"/>
      </w:r>
      <w:r w:rsidR="003A5D06">
        <w:object w:dxaOrig="2116" w:dyaOrig="1906">
          <v:shape id="_x0000_i1029" type="#_x0000_t75" style="width:105.75pt;height:95.25pt" o:ole="" fillcolor="window">
            <v:imagedata r:id="rId6" o:title=""/>
          </v:shape>
          <o:OLEObject Type="Embed" ProgID="Word.Picture.8" ShapeID="_x0000_i1029" DrawAspect="Content" ObjectID="_1441263398" r:id="rId11"/>
        </w:object>
      </w:r>
    </w:p>
    <w:p w:rsidR="003A5D06" w:rsidRPr="003A5D06" w:rsidRDefault="003A5D06" w:rsidP="003A5D06">
      <w:pPr>
        <w:spacing w:line="240" w:lineRule="auto"/>
        <w:rPr>
          <w:b/>
          <w:sz w:val="24"/>
          <w:szCs w:val="24"/>
          <w:u w:val="single"/>
        </w:rPr>
      </w:pPr>
      <w:r w:rsidRPr="003A5D06">
        <w:rPr>
          <w:b/>
        </w:rPr>
        <w:t>Ministry of Health</w:t>
      </w:r>
    </w:p>
    <w:p w:rsidR="003A5D06" w:rsidRDefault="003A5D06" w:rsidP="003A5D06">
      <w:pPr>
        <w:spacing w:line="240" w:lineRule="auto"/>
        <w:rPr>
          <w:b/>
          <w:sz w:val="24"/>
          <w:szCs w:val="24"/>
          <w:u w:val="single"/>
        </w:rPr>
      </w:pPr>
    </w:p>
    <w:p w:rsidR="003A5D06" w:rsidRPr="00F137BB" w:rsidRDefault="003A5D06" w:rsidP="003A5D06">
      <w:pPr>
        <w:spacing w:line="240" w:lineRule="auto"/>
        <w:rPr>
          <w:b/>
          <w:sz w:val="24"/>
          <w:szCs w:val="24"/>
          <w:u w:val="single"/>
        </w:rPr>
      </w:pPr>
      <w:r w:rsidRPr="00F137BB">
        <w:rPr>
          <w:b/>
          <w:sz w:val="24"/>
          <w:szCs w:val="24"/>
          <w:u w:val="single"/>
        </w:rPr>
        <w:t xml:space="preserve">GUIDELINES ON ESTABLISHMENT OF </w:t>
      </w:r>
      <w:r>
        <w:rPr>
          <w:b/>
          <w:sz w:val="24"/>
          <w:szCs w:val="24"/>
          <w:u w:val="single"/>
        </w:rPr>
        <w:t>REFFERAL</w:t>
      </w:r>
    </w:p>
    <w:p w:rsidR="003A5D06" w:rsidRPr="00F137BB" w:rsidRDefault="003A5D06" w:rsidP="003A5D06">
      <w:pPr>
        <w:spacing w:line="240" w:lineRule="auto"/>
        <w:rPr>
          <w:b/>
          <w:sz w:val="24"/>
          <w:szCs w:val="24"/>
          <w:u w:val="single"/>
        </w:rPr>
      </w:pPr>
      <w:proofErr w:type="gramStart"/>
      <w:r>
        <w:rPr>
          <w:b/>
          <w:sz w:val="24"/>
          <w:szCs w:val="24"/>
          <w:u w:val="single"/>
        </w:rPr>
        <w:t xml:space="preserve">HOSPITAL </w:t>
      </w:r>
      <w:r w:rsidRPr="00F137BB">
        <w:rPr>
          <w:b/>
          <w:sz w:val="24"/>
          <w:szCs w:val="24"/>
          <w:u w:val="single"/>
        </w:rPr>
        <w:t xml:space="preserve"> MANAGEMENT</w:t>
      </w:r>
      <w:proofErr w:type="gramEnd"/>
      <w:r w:rsidRPr="00F137BB">
        <w:rPr>
          <w:b/>
          <w:sz w:val="24"/>
          <w:szCs w:val="24"/>
          <w:u w:val="single"/>
        </w:rPr>
        <w:t xml:space="preserve"> </w:t>
      </w:r>
      <w:r>
        <w:rPr>
          <w:b/>
          <w:sz w:val="24"/>
          <w:szCs w:val="24"/>
          <w:u w:val="single"/>
        </w:rPr>
        <w:t>BOARD</w:t>
      </w:r>
    </w:p>
    <w:p w:rsidR="003A5D06" w:rsidRDefault="003A5D06" w:rsidP="003A5D06">
      <w:pPr>
        <w:spacing w:line="240" w:lineRule="auto"/>
        <w:rPr>
          <w:b/>
          <w:sz w:val="24"/>
          <w:szCs w:val="24"/>
          <w:u w:val="single"/>
        </w:rPr>
      </w:pPr>
    </w:p>
    <w:p w:rsidR="003A5D06" w:rsidRDefault="003A5D06" w:rsidP="003A5D06"/>
    <w:p w:rsidR="003A5D06" w:rsidRDefault="003A5D06" w:rsidP="003A5D06"/>
    <w:p w:rsidR="003A5D06" w:rsidRPr="00837ED6" w:rsidRDefault="003A5D06" w:rsidP="003A5D06">
      <w:pPr>
        <w:rPr>
          <w:b/>
        </w:rPr>
      </w:pPr>
    </w:p>
    <w:p w:rsidR="003A5D06" w:rsidRPr="00837ED6" w:rsidRDefault="003A5D06" w:rsidP="003A5D06">
      <w:pPr>
        <w:pStyle w:val="BodyText"/>
        <w:rPr>
          <w:b/>
        </w:rPr>
      </w:pPr>
      <w:r w:rsidRPr="00837ED6">
        <w:rPr>
          <w:b/>
        </w:rPr>
        <w:t>Revised with Assistance from</w:t>
      </w:r>
    </w:p>
    <w:p w:rsidR="003A5D06" w:rsidRPr="00837ED6" w:rsidRDefault="003A5D06" w:rsidP="003A5D06">
      <w:pPr>
        <w:pStyle w:val="BodyText"/>
        <w:rPr>
          <w:b/>
        </w:rPr>
      </w:pPr>
      <w:proofErr w:type="spellStart"/>
      <w:r w:rsidRPr="00837ED6">
        <w:rPr>
          <w:b/>
        </w:rPr>
        <w:t>IntraHealth</w:t>
      </w:r>
      <w:proofErr w:type="spellEnd"/>
      <w:r w:rsidRPr="00837ED6">
        <w:rPr>
          <w:b/>
        </w:rPr>
        <w:t xml:space="preserve"> International, Inc.</w:t>
      </w:r>
    </w:p>
    <w:p w:rsidR="003A5D06" w:rsidRPr="00837ED6" w:rsidRDefault="003A5D06" w:rsidP="003A5D06">
      <w:pPr>
        <w:pStyle w:val="BodyText"/>
        <w:rPr>
          <w:b/>
        </w:rPr>
      </w:pPr>
      <w:r w:rsidRPr="00837ED6">
        <w:rPr>
          <w:b/>
        </w:rPr>
        <w:t xml:space="preserve">Uganda Capacity Program </w:t>
      </w:r>
    </w:p>
    <w:p w:rsidR="003A5D06" w:rsidRPr="00837ED6" w:rsidRDefault="003A5D06" w:rsidP="003A5D06">
      <w:pPr>
        <w:pStyle w:val="BodyText"/>
        <w:jc w:val="center"/>
        <w:rPr>
          <w:b/>
        </w:rPr>
      </w:pPr>
    </w:p>
    <w:p w:rsidR="003A5D06" w:rsidRDefault="003A5D06" w:rsidP="003A5D06">
      <w:pPr>
        <w:pStyle w:val="BodyText"/>
        <w:jc w:val="center"/>
        <w:rPr>
          <w:b/>
        </w:rPr>
      </w:pPr>
      <w:r w:rsidRPr="00837ED6">
        <w:rPr>
          <w:b/>
        </w:rPr>
        <w:t>JULY, 2010</w:t>
      </w:r>
    </w:p>
    <w:p w:rsidR="003A5D06" w:rsidRPr="00837ED6" w:rsidRDefault="003A5D06" w:rsidP="003A5D06">
      <w:pPr>
        <w:pStyle w:val="BodyText"/>
        <w:jc w:val="center"/>
        <w:rPr>
          <w:b/>
        </w:rPr>
      </w:pPr>
    </w:p>
    <w:p w:rsidR="003A5D06" w:rsidRDefault="003A5D06" w:rsidP="003A5D06"/>
    <w:p w:rsidR="003A5D06" w:rsidRDefault="003A5D06" w:rsidP="003A5D06"/>
    <w:p w:rsidR="00837ED6" w:rsidRDefault="00837ED6" w:rsidP="003A5D06">
      <w:pPr>
        <w:spacing w:line="240" w:lineRule="auto"/>
      </w:pPr>
    </w:p>
    <w:p w:rsidR="00A1494C" w:rsidRDefault="00A1494C"/>
    <w:p w:rsidR="00A1494C" w:rsidRDefault="007C2A54">
      <w:r>
        <w:br w:type="page"/>
      </w:r>
    </w:p>
    <w:p w:rsidR="00A1494C" w:rsidRDefault="00A1494C"/>
    <w:p w:rsidR="00837ED6" w:rsidRDefault="00837ED6" w:rsidP="00837ED6">
      <w:pPr>
        <w:pStyle w:val="BodyText"/>
      </w:pPr>
    </w:p>
    <w:p w:rsidR="00A1494C" w:rsidRDefault="00A1494C"/>
    <w:sectPr w:rsidR="00A1494C" w:rsidSect="00F137BB">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572D1"/>
    <w:multiLevelType w:val="hybridMultilevel"/>
    <w:tmpl w:val="C29698CE"/>
    <w:lvl w:ilvl="0" w:tplc="ADE816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91391D"/>
    <w:multiLevelType w:val="hybridMultilevel"/>
    <w:tmpl w:val="5A6C76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64208B"/>
    <w:multiLevelType w:val="hybridMultilevel"/>
    <w:tmpl w:val="8E30606E"/>
    <w:lvl w:ilvl="0" w:tplc="E09A19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A0714"/>
    <w:multiLevelType w:val="hybridMultilevel"/>
    <w:tmpl w:val="64D80A72"/>
    <w:lvl w:ilvl="0" w:tplc="73F6F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C3137"/>
    <w:multiLevelType w:val="multilevel"/>
    <w:tmpl w:val="B96271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BB"/>
    <w:rsid w:val="000270BD"/>
    <w:rsid w:val="0004294C"/>
    <w:rsid w:val="000C435C"/>
    <w:rsid w:val="00102A3B"/>
    <w:rsid w:val="001A2CA4"/>
    <w:rsid w:val="001D2DF6"/>
    <w:rsid w:val="00253FBB"/>
    <w:rsid w:val="002F0CB9"/>
    <w:rsid w:val="003431BF"/>
    <w:rsid w:val="003A3C50"/>
    <w:rsid w:val="003A5D06"/>
    <w:rsid w:val="003E1C82"/>
    <w:rsid w:val="0040039A"/>
    <w:rsid w:val="004129C1"/>
    <w:rsid w:val="00417064"/>
    <w:rsid w:val="00460AF0"/>
    <w:rsid w:val="00551E86"/>
    <w:rsid w:val="005622B8"/>
    <w:rsid w:val="005F37C7"/>
    <w:rsid w:val="006517FE"/>
    <w:rsid w:val="0071482E"/>
    <w:rsid w:val="00722123"/>
    <w:rsid w:val="00774A51"/>
    <w:rsid w:val="007C2A54"/>
    <w:rsid w:val="00837ED6"/>
    <w:rsid w:val="00897F5E"/>
    <w:rsid w:val="009137FD"/>
    <w:rsid w:val="00A1494C"/>
    <w:rsid w:val="00A22AC5"/>
    <w:rsid w:val="00A2379F"/>
    <w:rsid w:val="00AF1E12"/>
    <w:rsid w:val="00B6729B"/>
    <w:rsid w:val="00C0102A"/>
    <w:rsid w:val="00CB36D5"/>
    <w:rsid w:val="00D05375"/>
    <w:rsid w:val="00D10CC4"/>
    <w:rsid w:val="00E75301"/>
    <w:rsid w:val="00EC4638"/>
    <w:rsid w:val="00EC6F7D"/>
    <w:rsid w:val="00F1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7BB"/>
    <w:pPr>
      <w:ind w:left="720"/>
      <w:contextualSpacing/>
    </w:pPr>
  </w:style>
  <w:style w:type="paragraph" w:styleId="BodyText">
    <w:name w:val="Body Text"/>
    <w:basedOn w:val="Normal"/>
    <w:link w:val="BodyTextChar"/>
    <w:semiHidden/>
    <w:rsid w:val="00B6729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6729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7BB"/>
    <w:pPr>
      <w:ind w:left="720"/>
      <w:contextualSpacing/>
    </w:pPr>
  </w:style>
  <w:style w:type="paragraph" w:styleId="BodyText">
    <w:name w:val="Body Text"/>
    <w:basedOn w:val="Normal"/>
    <w:link w:val="BodyTextChar"/>
    <w:semiHidden/>
    <w:rsid w:val="00B6729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6729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Vincent</cp:lastModifiedBy>
  <cp:revision>2</cp:revision>
  <cp:lastPrinted>2010-09-29T00:18:00Z</cp:lastPrinted>
  <dcterms:created xsi:type="dcterms:W3CDTF">2013-09-21T14:10:00Z</dcterms:created>
  <dcterms:modified xsi:type="dcterms:W3CDTF">2013-09-21T14:10:00Z</dcterms:modified>
</cp:coreProperties>
</file>